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7C" w:rsidRPr="00367EF2" w:rsidRDefault="00577C26" w:rsidP="007E6B4E">
      <w:pPr>
        <w:spacing w:line="480" w:lineRule="auto"/>
        <w:ind w:firstLine="720"/>
        <w:contextualSpacing/>
        <w:rPr>
          <w:rFonts w:asciiTheme="majorBidi" w:hAnsiTheme="majorBidi" w:cstheme="majorBidi"/>
        </w:rPr>
      </w:pPr>
      <w:r w:rsidRPr="00367EF2">
        <w:rPr>
          <w:rFonts w:asciiTheme="majorBidi" w:hAnsiTheme="majorBidi" w:cstheme="majorBidi"/>
        </w:rPr>
        <w:t xml:space="preserve">Unto Him who has washed us of our sin with His own blood and made us to be </w:t>
      </w:r>
      <w:r w:rsidR="007A49A0">
        <w:rPr>
          <w:rFonts w:asciiTheme="majorBidi" w:hAnsiTheme="majorBidi" w:cstheme="majorBidi"/>
        </w:rPr>
        <w:t>k</w:t>
      </w:r>
      <w:r w:rsidRPr="00367EF2">
        <w:rPr>
          <w:rFonts w:asciiTheme="majorBidi" w:hAnsiTheme="majorBidi" w:cstheme="majorBidi"/>
        </w:rPr>
        <w:t xml:space="preserve">ings and </w:t>
      </w:r>
      <w:r w:rsidR="007A49A0">
        <w:rPr>
          <w:rFonts w:asciiTheme="majorBidi" w:hAnsiTheme="majorBidi" w:cstheme="majorBidi"/>
        </w:rPr>
        <w:t>p</w:t>
      </w:r>
      <w:r w:rsidRPr="00367EF2">
        <w:rPr>
          <w:rFonts w:asciiTheme="majorBidi" w:hAnsiTheme="majorBidi" w:cstheme="majorBidi"/>
        </w:rPr>
        <w:t xml:space="preserve">riests unto His Father and God, to Him be all power and glory forever and ever. Amen! </w:t>
      </w:r>
    </w:p>
    <w:p w:rsidR="000C7746" w:rsidRPr="002D6D29" w:rsidRDefault="007E6B4E" w:rsidP="007E6B4E">
      <w:pPr>
        <w:spacing w:line="480" w:lineRule="auto"/>
        <w:ind w:firstLine="720"/>
        <w:contextualSpacing/>
        <w:rPr>
          <w:rFonts w:asciiTheme="majorBidi" w:eastAsiaTheme="minorHAnsi" w:hAnsiTheme="majorBidi" w:cstheme="majorBidi"/>
          <w:bCs/>
          <w:lang w:bidi="he-IL"/>
        </w:rPr>
      </w:pPr>
      <w:r w:rsidRPr="002D6D29">
        <w:rPr>
          <w:rFonts w:asciiTheme="majorBidi" w:hAnsiTheme="majorBidi" w:cstheme="majorBidi"/>
        </w:rPr>
        <w:t>I</w:t>
      </w:r>
      <w:r w:rsidR="0073297C" w:rsidRPr="002D6D29">
        <w:rPr>
          <w:rFonts w:asciiTheme="majorBidi" w:hAnsiTheme="majorBidi" w:cstheme="majorBidi"/>
        </w:rPr>
        <w:t>saiah 43:1</w:t>
      </w:r>
      <w:r w:rsidRPr="002D6D29">
        <w:rPr>
          <w:rFonts w:asciiTheme="majorBidi" w:hAnsiTheme="majorBidi" w:cstheme="majorBidi"/>
        </w:rPr>
        <w:t xml:space="preserve">: </w:t>
      </w:r>
      <w:r w:rsidR="008C6BFA">
        <w:rPr>
          <w:rFonts w:asciiTheme="majorBidi" w:eastAsiaTheme="minorHAnsi" w:hAnsiTheme="majorBidi" w:cstheme="majorBidi"/>
          <w:bCs/>
          <w:lang w:bidi="he-IL"/>
        </w:rPr>
        <w:t>“</w:t>
      </w:r>
      <w:r w:rsidR="000C7746" w:rsidRPr="002D6D29">
        <w:rPr>
          <w:rFonts w:asciiTheme="majorBidi" w:eastAsiaTheme="minorHAnsi" w:hAnsiTheme="majorBidi" w:cstheme="majorBidi"/>
          <w:bCs/>
          <w:lang w:bidi="he-IL"/>
        </w:rPr>
        <w:t xml:space="preserve">But now thus says the </w:t>
      </w:r>
      <w:r w:rsidR="000C7746" w:rsidRPr="002D6D29">
        <w:rPr>
          <w:rFonts w:asciiTheme="majorBidi" w:eastAsiaTheme="minorHAnsi" w:hAnsiTheme="majorBidi" w:cstheme="majorBidi"/>
          <w:bCs/>
          <w:smallCaps/>
          <w:lang w:bidi="he-IL"/>
        </w:rPr>
        <w:t>Lord</w:t>
      </w:r>
      <w:r w:rsidR="000C7746" w:rsidRPr="002D6D29">
        <w:rPr>
          <w:rFonts w:asciiTheme="majorBidi" w:eastAsiaTheme="minorHAnsi" w:hAnsiTheme="majorBidi" w:cstheme="majorBidi"/>
          <w:bCs/>
          <w:lang w:bidi="he-IL"/>
        </w:rPr>
        <w:t>, he who created you, O Jacob</w:t>
      </w:r>
      <w:r w:rsidR="00075F98" w:rsidRPr="002D6D29">
        <w:rPr>
          <w:rFonts w:asciiTheme="majorBidi" w:eastAsiaTheme="minorHAnsi" w:hAnsiTheme="majorBidi" w:cstheme="majorBidi"/>
          <w:bCs/>
          <w:lang w:bidi="he-IL"/>
        </w:rPr>
        <w:t>, he</w:t>
      </w:r>
      <w:r w:rsidR="000C7746" w:rsidRPr="002D6D29">
        <w:rPr>
          <w:rFonts w:asciiTheme="majorBidi" w:eastAsiaTheme="minorHAnsi" w:hAnsiTheme="majorBidi" w:cstheme="majorBidi"/>
          <w:bCs/>
          <w:lang w:bidi="he-IL"/>
        </w:rPr>
        <w:t xml:space="preserve"> who formed you, O Israel: </w:t>
      </w:r>
      <w:r w:rsidR="008C6BFA">
        <w:rPr>
          <w:rFonts w:asciiTheme="majorBidi" w:eastAsiaTheme="minorHAnsi" w:hAnsiTheme="majorBidi" w:cstheme="majorBidi"/>
          <w:bCs/>
          <w:lang w:bidi="he-IL"/>
        </w:rPr>
        <w:t>‘</w:t>
      </w:r>
      <w:r w:rsidR="000C7746" w:rsidRPr="002D6D29">
        <w:rPr>
          <w:rFonts w:asciiTheme="majorBidi" w:eastAsiaTheme="minorHAnsi" w:hAnsiTheme="majorBidi" w:cstheme="majorBidi"/>
          <w:bCs/>
          <w:lang w:bidi="he-IL"/>
        </w:rPr>
        <w:t>Fear not, for I have redeemed you; I have called you by name, you are mine.</w:t>
      </w:r>
      <w:r w:rsidR="008C6BFA">
        <w:rPr>
          <w:rFonts w:asciiTheme="majorBidi" w:eastAsiaTheme="minorHAnsi" w:hAnsiTheme="majorBidi" w:cstheme="majorBidi"/>
          <w:bCs/>
          <w:lang w:bidi="he-IL"/>
        </w:rPr>
        <w:t>’”</w:t>
      </w:r>
      <w:r w:rsidR="000C7746" w:rsidRPr="002D6D29">
        <w:rPr>
          <w:rFonts w:asciiTheme="majorBidi" w:eastAsiaTheme="minorHAnsi" w:hAnsiTheme="majorBidi" w:cstheme="majorBidi"/>
          <w:bCs/>
          <w:lang w:bidi="he-IL"/>
        </w:rPr>
        <w:t xml:space="preserve"> </w:t>
      </w:r>
    </w:p>
    <w:p w:rsidR="00C84142" w:rsidRPr="00367EF2" w:rsidRDefault="00C84142" w:rsidP="007E6B4E">
      <w:pPr>
        <w:spacing w:line="480" w:lineRule="auto"/>
        <w:ind w:firstLine="720"/>
        <w:contextualSpacing/>
        <w:rPr>
          <w:rFonts w:asciiTheme="majorBidi" w:hAnsiTheme="majorBidi" w:cstheme="majorBidi"/>
          <w:b/>
          <w:bCs/>
          <w:iCs/>
        </w:rPr>
      </w:pPr>
      <w:r w:rsidRPr="00367EF2">
        <w:rPr>
          <w:rFonts w:asciiTheme="majorBidi" w:hAnsiTheme="majorBidi" w:cstheme="majorBidi"/>
          <w:b/>
          <w:bCs/>
          <w:iCs/>
        </w:rPr>
        <w:t>Creation</w:t>
      </w:r>
    </w:p>
    <w:p w:rsidR="00E53F65" w:rsidRPr="00367EF2" w:rsidRDefault="008C6BFA" w:rsidP="007E6B4E">
      <w:pPr>
        <w:spacing w:line="480" w:lineRule="auto"/>
        <w:ind w:firstLine="720"/>
        <w:contextualSpacing/>
        <w:rPr>
          <w:rFonts w:asciiTheme="majorBidi" w:hAnsiTheme="majorBidi" w:cstheme="majorBidi"/>
        </w:rPr>
      </w:pPr>
      <w:r>
        <w:rPr>
          <w:rFonts w:asciiTheme="majorBidi" w:hAnsiTheme="majorBidi" w:cstheme="majorBidi"/>
        </w:rPr>
        <w:t>“</w:t>
      </w:r>
      <w:r w:rsidR="00E53F65" w:rsidRPr="00367EF2">
        <w:rPr>
          <w:rFonts w:asciiTheme="majorBidi" w:hAnsiTheme="majorBidi" w:cstheme="majorBidi"/>
        </w:rPr>
        <w:t>Man is the most precious, the most complex, and the most mysterious creature in the universe. And the reason for this is that he was created in the image and likeness of God. If psychologists, anthropologists, and others would try to understand the distinctive peculiarities of man and his behavior, they must begin at the beginning and start with his creation and there note especially th</w:t>
      </w:r>
      <w:r w:rsidR="003770CA" w:rsidRPr="00367EF2">
        <w:rPr>
          <w:rFonts w:asciiTheme="majorBidi" w:hAnsiTheme="majorBidi" w:cstheme="majorBidi"/>
        </w:rPr>
        <w:t xml:space="preserve">e </w:t>
      </w:r>
      <w:r w:rsidR="003770CA" w:rsidRPr="008270FA">
        <w:rPr>
          <w:rFonts w:asciiTheme="majorBidi" w:hAnsiTheme="majorBidi" w:cstheme="majorBidi"/>
        </w:rPr>
        <w:t xml:space="preserve">words, </w:t>
      </w:r>
      <w:r>
        <w:rPr>
          <w:rFonts w:asciiTheme="majorBidi" w:hAnsiTheme="majorBidi" w:cstheme="majorBidi"/>
          <w:bCs/>
        </w:rPr>
        <w:t>‘</w:t>
      </w:r>
      <w:r w:rsidR="00E53F65" w:rsidRPr="008270FA">
        <w:rPr>
          <w:rFonts w:asciiTheme="majorBidi" w:hAnsiTheme="majorBidi" w:cstheme="majorBidi"/>
          <w:bCs/>
        </w:rPr>
        <w:t>God created man in his own image after his own likeness</w:t>
      </w:r>
      <w:r>
        <w:rPr>
          <w:rFonts w:asciiTheme="majorBidi" w:hAnsiTheme="majorBidi" w:cstheme="majorBidi"/>
          <w:bCs/>
        </w:rPr>
        <w:t>’</w:t>
      </w:r>
      <w:r w:rsidR="004B6817">
        <w:rPr>
          <w:rFonts w:asciiTheme="majorBidi" w:hAnsiTheme="majorBidi" w:cstheme="majorBidi"/>
          <w:bCs/>
        </w:rPr>
        <w:t>”</w:t>
      </w:r>
      <w:r w:rsidR="008270FA">
        <w:rPr>
          <w:rFonts w:asciiTheme="majorBidi" w:hAnsiTheme="majorBidi" w:cstheme="majorBidi"/>
          <w:bCs/>
        </w:rPr>
        <w:t xml:space="preserve"> </w:t>
      </w:r>
      <w:r w:rsidR="00367EF2" w:rsidRPr="008270FA">
        <w:rPr>
          <w:rFonts w:asciiTheme="majorBidi" w:hAnsiTheme="majorBidi" w:cstheme="majorBidi"/>
        </w:rPr>
        <w:t>(</w:t>
      </w:r>
      <w:r w:rsidR="00E53F65" w:rsidRPr="008270FA">
        <w:rPr>
          <w:rFonts w:asciiTheme="majorBidi" w:hAnsiTheme="majorBidi" w:cstheme="majorBidi"/>
        </w:rPr>
        <w:t>Gen</w:t>
      </w:r>
      <w:r w:rsidR="008270FA">
        <w:rPr>
          <w:rFonts w:asciiTheme="majorBidi" w:hAnsiTheme="majorBidi" w:cstheme="majorBidi"/>
        </w:rPr>
        <w:t xml:space="preserve">esis </w:t>
      </w:r>
      <w:r w:rsidR="00E53F65" w:rsidRPr="00367EF2">
        <w:rPr>
          <w:rFonts w:asciiTheme="majorBidi" w:hAnsiTheme="majorBidi" w:cstheme="majorBidi"/>
        </w:rPr>
        <w:t>1:26</w:t>
      </w:r>
      <w:r w:rsidR="00367EF2">
        <w:rPr>
          <w:rFonts w:asciiTheme="majorBidi" w:hAnsiTheme="majorBidi" w:cstheme="majorBidi"/>
        </w:rPr>
        <w:t>)</w:t>
      </w:r>
      <w:r w:rsidR="008270FA">
        <w:rPr>
          <w:rFonts w:asciiTheme="majorBidi" w:hAnsiTheme="majorBidi" w:cstheme="majorBidi"/>
        </w:rPr>
        <w:t>.</w:t>
      </w:r>
      <w:r w:rsidR="00E53F65" w:rsidRPr="00367EF2">
        <w:rPr>
          <w:rStyle w:val="FootnoteReference"/>
          <w:rFonts w:asciiTheme="majorBidi" w:hAnsiTheme="majorBidi" w:cstheme="majorBidi"/>
        </w:rPr>
        <w:footnoteReference w:id="1"/>
      </w:r>
      <w:r w:rsidR="00E53F65" w:rsidRPr="00367EF2">
        <w:rPr>
          <w:rFonts w:asciiTheme="majorBidi" w:hAnsiTheme="majorBidi" w:cstheme="majorBidi"/>
        </w:rPr>
        <w:t xml:space="preserve"> </w:t>
      </w:r>
    </w:p>
    <w:p w:rsidR="00BE2E95" w:rsidRPr="00367EF2" w:rsidRDefault="00864DAC" w:rsidP="007E6B4E">
      <w:pPr>
        <w:tabs>
          <w:tab w:val="left" w:pos="720"/>
        </w:tabs>
        <w:spacing w:before="180" w:line="480" w:lineRule="auto"/>
        <w:ind w:firstLine="720"/>
        <w:contextualSpacing/>
        <w:rPr>
          <w:rFonts w:asciiTheme="majorBidi" w:hAnsiTheme="majorBidi" w:cstheme="majorBidi"/>
        </w:rPr>
      </w:pPr>
      <w:r w:rsidRPr="00367EF2">
        <w:rPr>
          <w:rFonts w:asciiTheme="majorBidi" w:hAnsiTheme="majorBidi" w:cstheme="majorBidi"/>
        </w:rPr>
        <w:t xml:space="preserve">Alfred </w:t>
      </w:r>
      <w:proofErr w:type="spellStart"/>
      <w:r w:rsidRPr="00367EF2">
        <w:rPr>
          <w:rFonts w:asciiTheme="majorBidi" w:hAnsiTheme="majorBidi" w:cstheme="majorBidi"/>
        </w:rPr>
        <w:t>Rehwinkel</w:t>
      </w:r>
      <w:r w:rsidR="008C6BFA">
        <w:rPr>
          <w:rFonts w:asciiTheme="majorBidi" w:hAnsiTheme="majorBidi" w:cstheme="majorBidi"/>
        </w:rPr>
        <w:t>’</w:t>
      </w:r>
      <w:r w:rsidRPr="00367EF2">
        <w:rPr>
          <w:rFonts w:asciiTheme="majorBidi" w:hAnsiTheme="majorBidi" w:cstheme="majorBidi"/>
        </w:rPr>
        <w:t>s</w:t>
      </w:r>
      <w:proofErr w:type="spellEnd"/>
      <w:r w:rsidRPr="00367EF2">
        <w:rPr>
          <w:rFonts w:asciiTheme="majorBidi" w:hAnsiTheme="majorBidi" w:cstheme="majorBidi"/>
        </w:rPr>
        <w:t xml:space="preserve"> words set the tone for the message today. </w:t>
      </w:r>
      <w:r w:rsidR="003770CA" w:rsidRPr="00367EF2">
        <w:rPr>
          <w:rFonts w:asciiTheme="majorBidi" w:hAnsiTheme="majorBidi" w:cstheme="majorBidi"/>
        </w:rPr>
        <w:t>Wh</w:t>
      </w:r>
      <w:r w:rsidR="002F7779" w:rsidRPr="00367EF2">
        <w:rPr>
          <w:rFonts w:asciiTheme="majorBidi" w:hAnsiTheme="majorBidi" w:cstheme="majorBidi"/>
        </w:rPr>
        <w:t>at a wonder our Creator God</w:t>
      </w:r>
      <w:r w:rsidR="00367EF2">
        <w:rPr>
          <w:rFonts w:asciiTheme="majorBidi" w:hAnsiTheme="majorBidi" w:cstheme="majorBidi"/>
        </w:rPr>
        <w:t xml:space="preserve"> is</w:t>
      </w:r>
      <w:r w:rsidR="002F7779" w:rsidRPr="00367EF2">
        <w:rPr>
          <w:rFonts w:asciiTheme="majorBidi" w:hAnsiTheme="majorBidi" w:cstheme="majorBidi"/>
        </w:rPr>
        <w:t xml:space="preserve"> who </w:t>
      </w:r>
      <w:r w:rsidRPr="00367EF2">
        <w:rPr>
          <w:rFonts w:asciiTheme="majorBidi" w:hAnsiTheme="majorBidi" w:cstheme="majorBidi"/>
        </w:rPr>
        <w:t>formed us</w:t>
      </w:r>
      <w:r w:rsidR="002F7779" w:rsidRPr="00367EF2">
        <w:rPr>
          <w:rFonts w:asciiTheme="majorBidi" w:hAnsiTheme="majorBidi" w:cstheme="majorBidi"/>
        </w:rPr>
        <w:t xml:space="preserve"> into the beings we are</w:t>
      </w:r>
      <w:r w:rsidR="00E905D5" w:rsidRPr="00367EF2">
        <w:rPr>
          <w:rFonts w:asciiTheme="majorBidi" w:hAnsiTheme="majorBidi" w:cstheme="majorBidi"/>
        </w:rPr>
        <w:t>:</w:t>
      </w:r>
      <w:r w:rsidR="00BE2E95" w:rsidRPr="00367EF2">
        <w:rPr>
          <w:rFonts w:asciiTheme="majorBidi" w:hAnsiTheme="majorBidi" w:cstheme="majorBidi"/>
        </w:rPr>
        <w:t xml:space="preserve"> precious, complex, and mysterious.</w:t>
      </w:r>
      <w:r w:rsidR="00B00D29">
        <w:rPr>
          <w:rFonts w:asciiTheme="majorBidi" w:hAnsiTheme="majorBidi" w:cstheme="majorBidi"/>
        </w:rPr>
        <w:t xml:space="preserve"> </w:t>
      </w:r>
      <w:r w:rsidR="002F7779" w:rsidRPr="00367EF2">
        <w:rPr>
          <w:rFonts w:asciiTheme="majorBidi" w:hAnsiTheme="majorBidi" w:cstheme="majorBidi"/>
        </w:rPr>
        <w:t>He</w:t>
      </w:r>
      <w:r w:rsidRPr="00367EF2">
        <w:rPr>
          <w:rFonts w:asciiTheme="majorBidi" w:hAnsiTheme="majorBidi" w:cstheme="majorBidi"/>
        </w:rPr>
        <w:t xml:space="preserve"> </w:t>
      </w:r>
      <w:r w:rsidR="008A436E" w:rsidRPr="00367EF2">
        <w:rPr>
          <w:rFonts w:asciiTheme="majorBidi" w:hAnsiTheme="majorBidi" w:cstheme="majorBidi"/>
        </w:rPr>
        <w:t>created us in the moment</w:t>
      </w:r>
      <w:r w:rsidR="00E905D5" w:rsidRPr="00367EF2">
        <w:rPr>
          <w:rFonts w:asciiTheme="majorBidi" w:hAnsiTheme="majorBidi" w:cstheme="majorBidi"/>
        </w:rPr>
        <w:t xml:space="preserve"> </w:t>
      </w:r>
      <w:r w:rsidR="00EB29F4" w:rsidRPr="00367EF2">
        <w:rPr>
          <w:rFonts w:asciiTheme="majorBidi" w:hAnsiTheme="majorBidi" w:cstheme="majorBidi"/>
        </w:rPr>
        <w:t>He spoke</w:t>
      </w:r>
      <w:r w:rsidR="00BE2E95" w:rsidRPr="00367EF2">
        <w:rPr>
          <w:rFonts w:asciiTheme="majorBidi" w:hAnsiTheme="majorBidi" w:cstheme="majorBidi"/>
        </w:rPr>
        <w:t xml:space="preserve"> the</w:t>
      </w:r>
      <w:r w:rsidR="00FE7BB5" w:rsidRPr="00367EF2">
        <w:rPr>
          <w:rFonts w:asciiTheme="majorBidi" w:hAnsiTheme="majorBidi" w:cstheme="majorBidi"/>
        </w:rPr>
        <w:t xml:space="preserve"> words, </w:t>
      </w:r>
      <w:r w:rsidR="008C6BFA">
        <w:rPr>
          <w:rFonts w:asciiTheme="majorBidi" w:hAnsiTheme="majorBidi" w:cstheme="majorBidi"/>
        </w:rPr>
        <w:t>“</w:t>
      </w:r>
      <w:r w:rsidRPr="00367EF2">
        <w:rPr>
          <w:rFonts w:asciiTheme="majorBidi" w:eastAsiaTheme="minorHAnsi" w:hAnsiTheme="majorBidi" w:cstheme="majorBidi"/>
          <w:lang w:bidi="he-IL"/>
        </w:rPr>
        <w:t>Let us make man in our image, after our likeness</w:t>
      </w:r>
      <w:r w:rsidR="008C6BFA">
        <w:rPr>
          <w:rFonts w:asciiTheme="majorBidi" w:eastAsiaTheme="minorHAnsi" w:hAnsiTheme="majorBidi" w:cstheme="majorBidi"/>
          <w:lang w:bidi="he-IL"/>
        </w:rPr>
        <w:t>”</w:t>
      </w:r>
      <w:r w:rsidR="008270FA">
        <w:rPr>
          <w:rFonts w:asciiTheme="majorBidi" w:eastAsiaTheme="minorHAnsi" w:hAnsiTheme="majorBidi" w:cstheme="majorBidi"/>
          <w:lang w:bidi="he-IL"/>
        </w:rPr>
        <w:t xml:space="preserve"> (Genesis 1:26).</w:t>
      </w:r>
      <w:r w:rsidR="00B00D29">
        <w:rPr>
          <w:rFonts w:asciiTheme="majorBidi" w:hAnsiTheme="majorBidi" w:cstheme="majorBidi"/>
        </w:rPr>
        <w:t xml:space="preserve"> </w:t>
      </w:r>
    </w:p>
    <w:p w:rsidR="00960144" w:rsidRPr="00367EF2" w:rsidRDefault="00864DAC"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Man was created in the image of the Triune God: Father, Son, and Holy Spirit</w:t>
      </w:r>
      <w:r w:rsidR="00FE7BB5" w:rsidRPr="00367EF2">
        <w:rPr>
          <w:rFonts w:asciiTheme="majorBidi" w:hAnsiTheme="majorBidi" w:cstheme="majorBidi"/>
        </w:rPr>
        <w:t>.</w:t>
      </w:r>
      <w:r w:rsidR="00B00D29">
        <w:rPr>
          <w:rFonts w:asciiTheme="majorBidi" w:hAnsiTheme="majorBidi" w:cstheme="majorBidi"/>
        </w:rPr>
        <w:t xml:space="preserve"> </w:t>
      </w:r>
      <w:r w:rsidR="00FE7BB5" w:rsidRPr="00367EF2">
        <w:rPr>
          <w:rFonts w:asciiTheme="majorBidi" w:hAnsiTheme="majorBidi" w:cstheme="majorBidi"/>
        </w:rPr>
        <w:t xml:space="preserve">Man was created with personality </w:t>
      </w:r>
      <w:r w:rsidR="00075F98" w:rsidRPr="00367EF2">
        <w:rPr>
          <w:rFonts w:asciiTheme="majorBidi" w:hAnsiTheme="majorBidi" w:cstheme="majorBidi"/>
        </w:rPr>
        <w:t xml:space="preserve">and </w:t>
      </w:r>
      <w:r w:rsidR="00FE7BB5" w:rsidRPr="00367EF2">
        <w:rPr>
          <w:rFonts w:asciiTheme="majorBidi" w:hAnsiTheme="majorBidi" w:cstheme="majorBidi"/>
        </w:rPr>
        <w:t>free</w:t>
      </w:r>
      <w:r w:rsidR="00154AD9" w:rsidRPr="00367EF2">
        <w:rPr>
          <w:rFonts w:asciiTheme="majorBidi" w:hAnsiTheme="majorBidi" w:cstheme="majorBidi"/>
        </w:rPr>
        <w:t xml:space="preserve"> </w:t>
      </w:r>
      <w:r w:rsidR="00FE7BB5" w:rsidRPr="00367EF2">
        <w:rPr>
          <w:rFonts w:asciiTheme="majorBidi" w:hAnsiTheme="majorBidi" w:cstheme="majorBidi"/>
        </w:rPr>
        <w:t>will.</w:t>
      </w:r>
      <w:r w:rsidR="00B00D29">
        <w:rPr>
          <w:rFonts w:asciiTheme="majorBidi" w:hAnsiTheme="majorBidi" w:cstheme="majorBidi"/>
        </w:rPr>
        <w:t xml:space="preserve"> </w:t>
      </w:r>
      <w:r w:rsidR="00FE7BB5" w:rsidRPr="00367EF2">
        <w:rPr>
          <w:rFonts w:asciiTheme="majorBidi" w:hAnsiTheme="majorBidi" w:cstheme="majorBidi"/>
        </w:rPr>
        <w:t>Man was created with rationality and intelligence</w:t>
      </w:r>
      <w:r w:rsidRPr="00367EF2">
        <w:rPr>
          <w:rFonts w:asciiTheme="majorBidi" w:hAnsiTheme="majorBidi" w:cstheme="majorBidi"/>
        </w:rPr>
        <w:t>.</w:t>
      </w:r>
      <w:r w:rsidR="00FE7BB5" w:rsidRPr="00367EF2">
        <w:rPr>
          <w:rFonts w:asciiTheme="majorBidi" w:hAnsiTheme="majorBidi" w:cstheme="majorBidi"/>
        </w:rPr>
        <w:t xml:space="preserve"> </w:t>
      </w:r>
      <w:r w:rsidR="00075F98" w:rsidRPr="00367EF2">
        <w:rPr>
          <w:rFonts w:asciiTheme="majorBidi" w:hAnsiTheme="majorBidi" w:cstheme="majorBidi"/>
        </w:rPr>
        <w:t>He was given</w:t>
      </w:r>
      <w:r w:rsidR="00960144" w:rsidRPr="00367EF2">
        <w:rPr>
          <w:rFonts w:asciiTheme="majorBidi" w:hAnsiTheme="majorBidi" w:cstheme="majorBidi"/>
        </w:rPr>
        <w:t xml:space="preserve"> </w:t>
      </w:r>
      <w:r w:rsidR="00FE7BB5" w:rsidRPr="00367EF2">
        <w:rPr>
          <w:rFonts w:asciiTheme="majorBidi" w:hAnsiTheme="majorBidi" w:cstheme="majorBidi"/>
        </w:rPr>
        <w:t>emotionality and morality.</w:t>
      </w:r>
      <w:r w:rsidR="00B00D29">
        <w:rPr>
          <w:rFonts w:asciiTheme="majorBidi" w:hAnsiTheme="majorBidi" w:cstheme="majorBidi"/>
        </w:rPr>
        <w:t xml:space="preserve"> </w:t>
      </w:r>
      <w:r w:rsidR="00075F98" w:rsidRPr="00367EF2">
        <w:rPr>
          <w:rFonts w:asciiTheme="majorBidi" w:hAnsiTheme="majorBidi" w:cstheme="majorBidi"/>
        </w:rPr>
        <w:t>Adam and Eve had</w:t>
      </w:r>
      <w:r w:rsidR="00FE7BB5" w:rsidRPr="00367EF2">
        <w:rPr>
          <w:rFonts w:asciiTheme="majorBidi" w:hAnsiTheme="majorBidi" w:cstheme="majorBidi"/>
        </w:rPr>
        <w:t xml:space="preserve"> immortality of soul and body</w:t>
      </w:r>
      <w:r w:rsidR="0053476D">
        <w:rPr>
          <w:rFonts w:asciiTheme="majorBidi" w:hAnsiTheme="majorBidi" w:cstheme="majorBidi"/>
        </w:rPr>
        <w:t>,</w:t>
      </w:r>
      <w:r w:rsidR="00075F98" w:rsidRPr="00367EF2">
        <w:rPr>
          <w:rFonts w:asciiTheme="majorBidi" w:hAnsiTheme="majorBidi" w:cstheme="majorBidi"/>
        </w:rPr>
        <w:t xml:space="preserve"> and they had</w:t>
      </w:r>
      <w:r w:rsidR="00FE7BB5" w:rsidRPr="00367EF2">
        <w:rPr>
          <w:rFonts w:asciiTheme="majorBidi" w:hAnsiTheme="majorBidi" w:cstheme="majorBidi"/>
        </w:rPr>
        <w:t xml:space="preserve"> sovereignty</w:t>
      </w:r>
      <w:r w:rsidR="00075F98" w:rsidRPr="00367EF2">
        <w:rPr>
          <w:rFonts w:asciiTheme="majorBidi" w:hAnsiTheme="majorBidi" w:cstheme="majorBidi"/>
        </w:rPr>
        <w:t xml:space="preserve"> over God</w:t>
      </w:r>
      <w:r w:rsidR="008C6BFA">
        <w:rPr>
          <w:rFonts w:asciiTheme="majorBidi" w:hAnsiTheme="majorBidi" w:cstheme="majorBidi"/>
        </w:rPr>
        <w:t>’</w:t>
      </w:r>
      <w:r w:rsidR="00960144" w:rsidRPr="00367EF2">
        <w:rPr>
          <w:rFonts w:asciiTheme="majorBidi" w:hAnsiTheme="majorBidi" w:cstheme="majorBidi"/>
        </w:rPr>
        <w:t>s</w:t>
      </w:r>
      <w:r w:rsidR="00075F98" w:rsidRPr="00367EF2">
        <w:rPr>
          <w:rFonts w:asciiTheme="majorBidi" w:hAnsiTheme="majorBidi" w:cstheme="majorBidi"/>
        </w:rPr>
        <w:t xml:space="preserve"> creation</w:t>
      </w:r>
      <w:r w:rsidR="00960144" w:rsidRPr="00367EF2">
        <w:rPr>
          <w:rFonts w:asciiTheme="majorBidi" w:hAnsiTheme="majorBidi" w:cstheme="majorBidi"/>
        </w:rPr>
        <w:t xml:space="preserve"> by God</w:t>
      </w:r>
      <w:r w:rsidR="008C6BFA">
        <w:rPr>
          <w:rFonts w:asciiTheme="majorBidi" w:hAnsiTheme="majorBidi" w:cstheme="majorBidi"/>
        </w:rPr>
        <w:t>’</w:t>
      </w:r>
      <w:r w:rsidR="00960144" w:rsidRPr="00367EF2">
        <w:rPr>
          <w:rFonts w:asciiTheme="majorBidi" w:hAnsiTheme="majorBidi" w:cstheme="majorBidi"/>
        </w:rPr>
        <w:t>s command</w:t>
      </w:r>
      <w:r w:rsidR="004B6817">
        <w:rPr>
          <w:rFonts w:asciiTheme="majorBidi" w:hAnsiTheme="majorBidi" w:cstheme="majorBidi"/>
        </w:rPr>
        <w:t>:</w:t>
      </w:r>
      <w:r w:rsidR="00960144" w:rsidRPr="008270FA">
        <w:rPr>
          <w:rFonts w:asciiTheme="majorBidi" w:hAnsiTheme="majorBidi" w:cstheme="majorBidi"/>
        </w:rPr>
        <w:t xml:space="preserve"> </w:t>
      </w:r>
      <w:r w:rsidR="008C6BFA">
        <w:rPr>
          <w:rFonts w:asciiTheme="majorBidi" w:hAnsiTheme="majorBidi" w:cstheme="majorBidi"/>
          <w:bCs/>
        </w:rPr>
        <w:t>“</w:t>
      </w:r>
      <w:r w:rsidR="00960144" w:rsidRPr="008270FA">
        <w:rPr>
          <w:rFonts w:asciiTheme="majorBidi" w:eastAsiaTheme="minorHAnsi" w:hAnsiTheme="majorBidi" w:cstheme="majorBidi"/>
          <w:bCs/>
          <w:lang w:bidi="he-IL"/>
        </w:rPr>
        <w:t xml:space="preserve">Be fruitful and multiply and fill the earth and subdue it, and have dominion over the fish of the sea and over the birds of the heavens and </w:t>
      </w:r>
      <w:r w:rsidR="00960144" w:rsidRPr="008270FA">
        <w:rPr>
          <w:rFonts w:asciiTheme="majorBidi" w:eastAsiaTheme="minorHAnsi" w:hAnsiTheme="majorBidi" w:cstheme="majorBidi"/>
          <w:bCs/>
          <w:lang w:bidi="he-IL"/>
        </w:rPr>
        <w:lastRenderedPageBreak/>
        <w:t>over every living thing that moves on the earth</w:t>
      </w:r>
      <w:r w:rsidR="008C6BFA">
        <w:rPr>
          <w:rFonts w:asciiTheme="majorBidi" w:eastAsiaTheme="minorHAnsi" w:hAnsiTheme="majorBidi" w:cstheme="majorBidi"/>
          <w:bCs/>
          <w:lang w:bidi="he-IL"/>
        </w:rPr>
        <w:t>”</w:t>
      </w:r>
      <w:r w:rsidR="008270FA">
        <w:rPr>
          <w:rFonts w:asciiTheme="majorBidi" w:eastAsiaTheme="minorHAnsi" w:hAnsiTheme="majorBidi" w:cstheme="majorBidi"/>
          <w:bCs/>
          <w:lang w:bidi="he-IL"/>
        </w:rPr>
        <w:t xml:space="preserve"> (Genesis 1:28).</w:t>
      </w:r>
      <w:r w:rsidR="00BE2E95" w:rsidRPr="00367EF2">
        <w:rPr>
          <w:rFonts w:asciiTheme="majorBidi" w:hAnsiTheme="majorBidi" w:cstheme="majorBidi"/>
        </w:rPr>
        <w:t xml:space="preserve"> </w:t>
      </w:r>
      <w:r w:rsidR="00960144" w:rsidRPr="00367EF2">
        <w:rPr>
          <w:rFonts w:asciiTheme="majorBidi" w:eastAsiaTheme="minorHAnsi" w:hAnsiTheme="majorBidi" w:cstheme="majorBidi"/>
          <w:lang w:bidi="he-IL"/>
        </w:rPr>
        <w:t>Everything was very</w:t>
      </w:r>
      <w:r w:rsidR="008270FA">
        <w:rPr>
          <w:rFonts w:asciiTheme="majorBidi" w:eastAsiaTheme="minorHAnsi" w:hAnsiTheme="majorBidi" w:cstheme="majorBidi"/>
          <w:lang w:bidi="he-IL"/>
        </w:rPr>
        <w:t xml:space="preserve">, </w:t>
      </w:r>
      <w:r w:rsidR="00960144" w:rsidRPr="00367EF2">
        <w:rPr>
          <w:rFonts w:asciiTheme="majorBidi" w:eastAsiaTheme="minorHAnsi" w:hAnsiTheme="majorBidi" w:cstheme="majorBidi"/>
          <w:lang w:bidi="he-IL"/>
        </w:rPr>
        <w:t>very good!</w:t>
      </w:r>
      <w:r w:rsidR="00B00D29">
        <w:rPr>
          <w:rFonts w:asciiTheme="majorBidi" w:eastAsiaTheme="minorHAnsi" w:hAnsiTheme="majorBidi" w:cstheme="majorBidi"/>
          <w:lang w:bidi="he-IL"/>
        </w:rPr>
        <w:t xml:space="preserve"> </w:t>
      </w:r>
      <w:r w:rsidR="002F7779" w:rsidRPr="00367EF2">
        <w:rPr>
          <w:rFonts w:asciiTheme="majorBidi" w:hAnsiTheme="majorBidi" w:cstheme="majorBidi"/>
        </w:rPr>
        <w:t xml:space="preserve">God loved </w:t>
      </w:r>
      <w:r w:rsidR="005D0CF0" w:rsidRPr="00367EF2">
        <w:rPr>
          <w:rFonts w:asciiTheme="majorBidi" w:hAnsiTheme="majorBidi" w:cstheme="majorBidi"/>
        </w:rPr>
        <w:t>man</w:t>
      </w:r>
      <w:r w:rsidR="00960144" w:rsidRPr="00367EF2">
        <w:rPr>
          <w:rFonts w:asciiTheme="majorBidi" w:hAnsiTheme="majorBidi" w:cstheme="majorBidi"/>
        </w:rPr>
        <w:t xml:space="preserve"> </w:t>
      </w:r>
      <w:r w:rsidR="002F7779" w:rsidRPr="00367EF2">
        <w:rPr>
          <w:rFonts w:asciiTheme="majorBidi" w:hAnsiTheme="majorBidi" w:cstheme="majorBidi"/>
        </w:rPr>
        <w:t>and wa</w:t>
      </w:r>
      <w:r w:rsidR="00960144" w:rsidRPr="00367EF2">
        <w:rPr>
          <w:rFonts w:asciiTheme="majorBidi" w:hAnsiTheme="majorBidi" w:cstheme="majorBidi"/>
        </w:rPr>
        <w:t>s</w:t>
      </w:r>
      <w:r w:rsidR="002F7779" w:rsidRPr="00367EF2">
        <w:rPr>
          <w:rFonts w:asciiTheme="majorBidi" w:hAnsiTheme="majorBidi" w:cstheme="majorBidi"/>
        </w:rPr>
        <w:t xml:space="preserve"> loved in return.</w:t>
      </w:r>
      <w:r w:rsidR="00B00D29">
        <w:rPr>
          <w:rFonts w:asciiTheme="majorBidi" w:hAnsiTheme="majorBidi" w:cstheme="majorBidi"/>
        </w:rPr>
        <w:t xml:space="preserve"> </w:t>
      </w:r>
    </w:p>
    <w:p w:rsidR="002F7779" w:rsidRPr="00367EF2" w:rsidRDefault="002321AA"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So, I wonder</w:t>
      </w:r>
      <w:r>
        <w:rPr>
          <w:rFonts w:asciiTheme="majorBidi" w:hAnsiTheme="majorBidi" w:cstheme="majorBidi"/>
        </w:rPr>
        <w:t>. H</w:t>
      </w:r>
      <w:r w:rsidRPr="00367EF2">
        <w:rPr>
          <w:rFonts w:asciiTheme="majorBidi" w:hAnsiTheme="majorBidi" w:cstheme="majorBidi"/>
        </w:rPr>
        <w:t>ow did things turn out?</w:t>
      </w:r>
      <w:r w:rsidR="00B00D29">
        <w:rPr>
          <w:rFonts w:asciiTheme="majorBidi" w:hAnsiTheme="majorBidi" w:cstheme="majorBidi"/>
        </w:rPr>
        <w:t xml:space="preserve"> </w:t>
      </w:r>
      <w:r w:rsidR="005D0CF0" w:rsidRPr="00367EF2">
        <w:rPr>
          <w:rFonts w:asciiTheme="majorBidi" w:hAnsiTheme="majorBidi" w:cstheme="majorBidi"/>
        </w:rPr>
        <w:t>Not so good</w:t>
      </w:r>
      <w:r w:rsidR="00B916FA" w:rsidRPr="00367EF2">
        <w:rPr>
          <w:rFonts w:asciiTheme="majorBidi" w:hAnsiTheme="majorBidi" w:cstheme="majorBidi"/>
        </w:rPr>
        <w:t>?</w:t>
      </w:r>
      <w:r w:rsidR="00960144" w:rsidRPr="00367EF2">
        <w:rPr>
          <w:rFonts w:asciiTheme="majorBidi" w:hAnsiTheme="majorBidi" w:cstheme="majorBidi"/>
        </w:rPr>
        <w:t xml:space="preserve"> </w:t>
      </w:r>
      <w:r w:rsidR="0053476D" w:rsidRPr="0053476D">
        <w:rPr>
          <w:rFonts w:asciiTheme="majorBidi" w:hAnsiTheme="majorBidi" w:cstheme="majorBidi"/>
        </w:rPr>
        <w:t>Selfish pride arose, and Adam and Eve wanted to be just themselves; condem</w:t>
      </w:r>
      <w:r w:rsidR="004B6817">
        <w:rPr>
          <w:rFonts w:asciiTheme="majorBidi" w:hAnsiTheme="majorBidi" w:cstheme="majorBidi"/>
        </w:rPr>
        <w:t>ning</w:t>
      </w:r>
      <w:r w:rsidR="0053476D" w:rsidRPr="0053476D">
        <w:rPr>
          <w:rFonts w:asciiTheme="majorBidi" w:hAnsiTheme="majorBidi" w:cstheme="majorBidi"/>
        </w:rPr>
        <w:t xml:space="preserve"> us all to a broken world.</w:t>
      </w:r>
      <w:r w:rsidR="00B00D29">
        <w:rPr>
          <w:rFonts w:asciiTheme="majorBidi" w:hAnsiTheme="majorBidi" w:cstheme="majorBidi"/>
        </w:rPr>
        <w:t xml:space="preserve"> </w:t>
      </w:r>
      <w:r w:rsidR="00BE2E95" w:rsidRPr="00367EF2">
        <w:rPr>
          <w:rFonts w:asciiTheme="majorBidi" w:hAnsiTheme="majorBidi" w:cstheme="majorBidi"/>
        </w:rPr>
        <w:t xml:space="preserve">The image of God </w:t>
      </w:r>
      <w:r w:rsidR="0053476D">
        <w:rPr>
          <w:rFonts w:asciiTheme="majorBidi" w:hAnsiTheme="majorBidi" w:cstheme="majorBidi"/>
        </w:rPr>
        <w:t xml:space="preserve">in man </w:t>
      </w:r>
      <w:r w:rsidR="00E905D5" w:rsidRPr="00367EF2">
        <w:rPr>
          <w:rFonts w:asciiTheme="majorBidi" w:hAnsiTheme="majorBidi" w:cstheme="majorBidi"/>
        </w:rPr>
        <w:t xml:space="preserve">was </w:t>
      </w:r>
      <w:r w:rsidR="00BE2E95" w:rsidRPr="00367EF2">
        <w:rPr>
          <w:rFonts w:asciiTheme="majorBidi" w:hAnsiTheme="majorBidi" w:cstheme="majorBidi"/>
        </w:rPr>
        <w:t xml:space="preserve">lost, destroyed, </w:t>
      </w:r>
      <w:r w:rsidR="008A436E" w:rsidRPr="00367EF2">
        <w:rPr>
          <w:rFonts w:asciiTheme="majorBidi" w:hAnsiTheme="majorBidi" w:cstheme="majorBidi"/>
        </w:rPr>
        <w:t xml:space="preserve">and </w:t>
      </w:r>
      <w:r w:rsidR="00BE2E95" w:rsidRPr="00367EF2">
        <w:rPr>
          <w:rFonts w:asciiTheme="majorBidi" w:hAnsiTheme="majorBidi" w:cstheme="majorBidi"/>
        </w:rPr>
        <w:t>vanquished. T</w:t>
      </w:r>
      <w:r w:rsidR="00B916FA" w:rsidRPr="00367EF2">
        <w:rPr>
          <w:rFonts w:asciiTheme="majorBidi" w:hAnsiTheme="majorBidi" w:cstheme="majorBidi"/>
        </w:rPr>
        <w:t xml:space="preserve">hey sinned, </w:t>
      </w:r>
      <w:r w:rsidR="00BE2E95" w:rsidRPr="00367EF2">
        <w:rPr>
          <w:rFonts w:asciiTheme="majorBidi" w:hAnsiTheme="majorBidi" w:cstheme="majorBidi"/>
        </w:rPr>
        <w:t>defying</w:t>
      </w:r>
      <w:r w:rsidR="00B916FA" w:rsidRPr="00367EF2">
        <w:rPr>
          <w:rFonts w:asciiTheme="majorBidi" w:hAnsiTheme="majorBidi" w:cstheme="majorBidi"/>
        </w:rPr>
        <w:t xml:space="preserve"> God</w:t>
      </w:r>
      <w:r w:rsidR="008C6BFA">
        <w:rPr>
          <w:rFonts w:asciiTheme="majorBidi" w:hAnsiTheme="majorBidi" w:cstheme="majorBidi"/>
        </w:rPr>
        <w:t>’</w:t>
      </w:r>
      <w:r w:rsidR="00B916FA" w:rsidRPr="00367EF2">
        <w:rPr>
          <w:rFonts w:asciiTheme="majorBidi" w:hAnsiTheme="majorBidi" w:cstheme="majorBidi"/>
        </w:rPr>
        <w:t>s command</w:t>
      </w:r>
      <w:r w:rsidR="00BE2E95" w:rsidRPr="00367EF2">
        <w:rPr>
          <w:rFonts w:asciiTheme="majorBidi" w:hAnsiTheme="majorBidi" w:cstheme="majorBidi"/>
        </w:rPr>
        <w:t>.</w:t>
      </w:r>
      <w:r w:rsidR="00B00D29">
        <w:rPr>
          <w:rFonts w:asciiTheme="majorBidi" w:hAnsiTheme="majorBidi" w:cstheme="majorBidi"/>
        </w:rPr>
        <w:t xml:space="preserve"> </w:t>
      </w:r>
      <w:r w:rsidR="00BE2E95" w:rsidRPr="00367EF2">
        <w:rPr>
          <w:rFonts w:asciiTheme="majorBidi" w:hAnsiTheme="majorBidi" w:cstheme="majorBidi"/>
        </w:rPr>
        <w:t>Th</w:t>
      </w:r>
      <w:r w:rsidR="00B916FA" w:rsidRPr="00367EF2">
        <w:rPr>
          <w:rFonts w:asciiTheme="majorBidi" w:hAnsiTheme="majorBidi" w:cstheme="majorBidi"/>
        </w:rPr>
        <w:t>ey ignored the promise of great good</w:t>
      </w:r>
      <w:r w:rsidR="008A436E" w:rsidRPr="00367EF2">
        <w:rPr>
          <w:rFonts w:asciiTheme="majorBidi" w:hAnsiTheme="majorBidi" w:cstheme="majorBidi"/>
        </w:rPr>
        <w:t>, choosing</w:t>
      </w:r>
      <w:r w:rsidR="00BE2E95" w:rsidRPr="00367EF2">
        <w:rPr>
          <w:rFonts w:asciiTheme="majorBidi" w:hAnsiTheme="majorBidi" w:cstheme="majorBidi"/>
        </w:rPr>
        <w:t xml:space="preserve"> a</w:t>
      </w:r>
      <w:r w:rsidR="002227DC" w:rsidRPr="00367EF2">
        <w:rPr>
          <w:rFonts w:asciiTheme="majorBidi" w:hAnsiTheme="majorBidi" w:cstheme="majorBidi"/>
        </w:rPr>
        <w:t xml:space="preserve"> great evil</w:t>
      </w:r>
      <w:r w:rsidR="00B916FA" w:rsidRPr="00367EF2">
        <w:rPr>
          <w:rFonts w:asciiTheme="majorBidi" w:hAnsiTheme="majorBidi" w:cstheme="majorBidi"/>
        </w:rPr>
        <w:t>.</w:t>
      </w:r>
      <w:r w:rsidR="00B00D29">
        <w:rPr>
          <w:rFonts w:asciiTheme="majorBidi" w:hAnsiTheme="majorBidi" w:cstheme="majorBidi"/>
        </w:rPr>
        <w:t xml:space="preserve"> </w:t>
      </w:r>
      <w:r w:rsidR="00B916FA" w:rsidRPr="00367EF2">
        <w:rPr>
          <w:rFonts w:asciiTheme="majorBidi" w:hAnsiTheme="majorBidi" w:cstheme="majorBidi"/>
        </w:rPr>
        <w:t xml:space="preserve">Great harm </w:t>
      </w:r>
      <w:r w:rsidR="008A436E" w:rsidRPr="00367EF2">
        <w:rPr>
          <w:rFonts w:asciiTheme="majorBidi" w:hAnsiTheme="majorBidi" w:cstheme="majorBidi"/>
        </w:rPr>
        <w:t>has</w:t>
      </w:r>
      <w:r w:rsidR="00B916FA" w:rsidRPr="00367EF2">
        <w:rPr>
          <w:rFonts w:asciiTheme="majorBidi" w:hAnsiTheme="majorBidi" w:cstheme="majorBidi"/>
        </w:rPr>
        <w:t xml:space="preserve"> </w:t>
      </w:r>
      <w:r w:rsidR="00BE2E95" w:rsidRPr="00367EF2">
        <w:rPr>
          <w:rFonts w:asciiTheme="majorBidi" w:hAnsiTheme="majorBidi" w:cstheme="majorBidi"/>
        </w:rPr>
        <w:t>flourished throughout the</w:t>
      </w:r>
      <w:r w:rsidR="00B916FA" w:rsidRPr="00367EF2">
        <w:rPr>
          <w:rFonts w:asciiTheme="majorBidi" w:hAnsiTheme="majorBidi" w:cstheme="majorBidi"/>
        </w:rPr>
        <w:t xml:space="preserve"> centuries</w:t>
      </w:r>
      <w:r w:rsidR="008A436E" w:rsidRPr="00367EF2">
        <w:rPr>
          <w:rFonts w:asciiTheme="majorBidi" w:hAnsiTheme="majorBidi" w:cstheme="majorBidi"/>
        </w:rPr>
        <w:t xml:space="preserve"> since</w:t>
      </w:r>
      <w:r w:rsidR="0053476D">
        <w:rPr>
          <w:rFonts w:asciiTheme="majorBidi" w:hAnsiTheme="majorBidi" w:cstheme="majorBidi"/>
        </w:rPr>
        <w:t>,</w:t>
      </w:r>
      <w:r w:rsidR="008A436E" w:rsidRPr="00367EF2">
        <w:rPr>
          <w:rFonts w:asciiTheme="majorBidi" w:hAnsiTheme="majorBidi" w:cstheme="majorBidi"/>
        </w:rPr>
        <w:t xml:space="preserve"> and untold millions have died </w:t>
      </w:r>
      <w:r w:rsidR="0053476D">
        <w:rPr>
          <w:rFonts w:asciiTheme="majorBidi" w:hAnsiTheme="majorBidi" w:cstheme="majorBidi"/>
        </w:rPr>
        <w:t xml:space="preserve">and </w:t>
      </w:r>
      <w:r w:rsidR="008A436E" w:rsidRPr="00367EF2">
        <w:rPr>
          <w:rFonts w:asciiTheme="majorBidi" w:hAnsiTheme="majorBidi" w:cstheme="majorBidi"/>
        </w:rPr>
        <w:t>enter</w:t>
      </w:r>
      <w:r w:rsidR="0053476D">
        <w:rPr>
          <w:rFonts w:asciiTheme="majorBidi" w:hAnsiTheme="majorBidi" w:cstheme="majorBidi"/>
        </w:rPr>
        <w:t>ed</w:t>
      </w:r>
      <w:r w:rsidR="008A436E" w:rsidRPr="00367EF2">
        <w:rPr>
          <w:rFonts w:asciiTheme="majorBidi" w:hAnsiTheme="majorBidi" w:cstheme="majorBidi"/>
        </w:rPr>
        <w:t xml:space="preserve"> a Christ</w:t>
      </w:r>
      <w:r w:rsidR="00B152B0">
        <w:rPr>
          <w:rFonts w:asciiTheme="majorBidi" w:hAnsiTheme="majorBidi" w:cstheme="majorBidi"/>
        </w:rPr>
        <w:t>-</w:t>
      </w:r>
      <w:r w:rsidR="008A436E" w:rsidRPr="00367EF2">
        <w:rPr>
          <w:rFonts w:asciiTheme="majorBidi" w:hAnsiTheme="majorBidi" w:cstheme="majorBidi"/>
        </w:rPr>
        <w:t>less eternity. In the wake of this great harm</w:t>
      </w:r>
      <w:r w:rsidR="00E905D5" w:rsidRPr="00367EF2">
        <w:rPr>
          <w:rFonts w:asciiTheme="majorBidi" w:hAnsiTheme="majorBidi" w:cstheme="majorBidi"/>
        </w:rPr>
        <w:t>,</w:t>
      </w:r>
      <w:r w:rsidR="00B916FA" w:rsidRPr="00367EF2">
        <w:rPr>
          <w:rFonts w:asciiTheme="majorBidi" w:hAnsiTheme="majorBidi" w:cstheme="majorBidi"/>
        </w:rPr>
        <w:t xml:space="preserve"> death and destruction </w:t>
      </w:r>
      <w:r w:rsidR="008A436E" w:rsidRPr="00367EF2">
        <w:rPr>
          <w:rFonts w:asciiTheme="majorBidi" w:hAnsiTheme="majorBidi" w:cstheme="majorBidi"/>
        </w:rPr>
        <w:t>followed</w:t>
      </w:r>
      <w:r w:rsidR="00C131AE" w:rsidRPr="00367EF2">
        <w:rPr>
          <w:rFonts w:asciiTheme="majorBidi" w:hAnsiTheme="majorBidi" w:cstheme="majorBidi"/>
        </w:rPr>
        <w:t xml:space="preserve"> as an </w:t>
      </w:r>
      <w:r w:rsidR="008A436E" w:rsidRPr="00367EF2">
        <w:rPr>
          <w:rFonts w:asciiTheme="majorBidi" w:hAnsiTheme="majorBidi" w:cstheme="majorBidi"/>
        </w:rPr>
        <w:t>intractable enemy.</w:t>
      </w:r>
      <w:r w:rsidR="00B00D29">
        <w:rPr>
          <w:rFonts w:asciiTheme="majorBidi" w:hAnsiTheme="majorBidi" w:cstheme="majorBidi"/>
        </w:rPr>
        <w:t xml:space="preserve"> </w:t>
      </w:r>
    </w:p>
    <w:p w:rsidR="00CE203A" w:rsidRPr="00367EF2" w:rsidRDefault="00864DAC"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 xml:space="preserve"> </w:t>
      </w:r>
      <w:r w:rsidR="00B916FA" w:rsidRPr="00367EF2">
        <w:rPr>
          <w:rFonts w:asciiTheme="majorBidi" w:hAnsiTheme="majorBidi" w:cstheme="majorBidi"/>
        </w:rPr>
        <w:t>God had created this planet for mankind to live on. God wanted Adam and Eve</w:t>
      </w:r>
      <w:r w:rsidR="00BE2E95" w:rsidRPr="00367EF2">
        <w:rPr>
          <w:rFonts w:asciiTheme="majorBidi" w:hAnsiTheme="majorBidi" w:cstheme="majorBidi"/>
        </w:rPr>
        <w:t xml:space="preserve"> to freely love Him as He loved them. </w:t>
      </w:r>
      <w:r w:rsidR="00E905D5" w:rsidRPr="00367EF2">
        <w:rPr>
          <w:rFonts w:asciiTheme="majorBidi" w:hAnsiTheme="majorBidi" w:cstheme="majorBidi"/>
        </w:rPr>
        <w:t xml:space="preserve">In the beginning </w:t>
      </w:r>
      <w:r w:rsidR="00BE2E95" w:rsidRPr="00367EF2">
        <w:rPr>
          <w:rFonts w:asciiTheme="majorBidi" w:hAnsiTheme="majorBidi" w:cstheme="majorBidi"/>
        </w:rPr>
        <w:t>Adam and Eve</w:t>
      </w:r>
      <w:r w:rsidR="00B916FA" w:rsidRPr="00367EF2">
        <w:rPr>
          <w:rFonts w:asciiTheme="majorBidi" w:hAnsiTheme="majorBidi" w:cstheme="majorBidi"/>
        </w:rPr>
        <w:t xml:space="preserve"> </w:t>
      </w:r>
      <w:r w:rsidR="00090D91" w:rsidRPr="00367EF2">
        <w:rPr>
          <w:rFonts w:asciiTheme="majorBidi" w:hAnsiTheme="majorBidi" w:cstheme="majorBidi"/>
        </w:rPr>
        <w:t xml:space="preserve">literally </w:t>
      </w:r>
      <w:r w:rsidR="00B916FA" w:rsidRPr="00367EF2">
        <w:rPr>
          <w:rFonts w:asciiTheme="majorBidi" w:hAnsiTheme="majorBidi" w:cstheme="majorBidi"/>
        </w:rPr>
        <w:t>walk</w:t>
      </w:r>
      <w:r w:rsidR="00BE2E95" w:rsidRPr="00367EF2">
        <w:rPr>
          <w:rFonts w:asciiTheme="majorBidi" w:hAnsiTheme="majorBidi" w:cstheme="majorBidi"/>
        </w:rPr>
        <w:t>ed</w:t>
      </w:r>
      <w:r w:rsidR="00B916FA" w:rsidRPr="00367EF2">
        <w:rPr>
          <w:rFonts w:asciiTheme="majorBidi" w:hAnsiTheme="majorBidi" w:cstheme="majorBidi"/>
        </w:rPr>
        <w:t xml:space="preserve"> with their Creator</w:t>
      </w:r>
      <w:r w:rsidR="00E905D5" w:rsidRPr="00367EF2">
        <w:rPr>
          <w:rFonts w:asciiTheme="majorBidi" w:hAnsiTheme="majorBidi" w:cstheme="majorBidi"/>
        </w:rPr>
        <w:t>, talking</w:t>
      </w:r>
      <w:r w:rsidR="00B916FA" w:rsidRPr="00367EF2">
        <w:rPr>
          <w:rFonts w:asciiTheme="majorBidi" w:hAnsiTheme="majorBidi" w:cstheme="majorBidi"/>
        </w:rPr>
        <w:t xml:space="preserve"> and fellowshipping in flawless and exquisite joy. </w:t>
      </w:r>
      <w:r w:rsidR="0053476D" w:rsidRPr="0053476D">
        <w:rPr>
          <w:rFonts w:asciiTheme="majorBidi" w:hAnsiTheme="majorBidi" w:cstheme="majorBidi"/>
        </w:rPr>
        <w:t xml:space="preserve">This did not last long, though, for in the cool of one afternoon, </w:t>
      </w:r>
      <w:r w:rsidR="00090D91" w:rsidRPr="00367EF2">
        <w:rPr>
          <w:rFonts w:asciiTheme="majorBidi" w:hAnsiTheme="majorBidi" w:cstheme="majorBidi"/>
        </w:rPr>
        <w:t>God came searching for those who were now dying</w:t>
      </w:r>
      <w:r w:rsidR="008270FA">
        <w:rPr>
          <w:rFonts w:asciiTheme="majorBidi" w:hAnsiTheme="majorBidi" w:cstheme="majorBidi"/>
        </w:rPr>
        <w:t xml:space="preserve"> (Genesis 3:8)</w:t>
      </w:r>
      <w:r w:rsidR="00E905D5" w:rsidRPr="00367EF2">
        <w:rPr>
          <w:rFonts w:asciiTheme="majorBidi" w:hAnsiTheme="majorBidi" w:cstheme="majorBidi"/>
        </w:rPr>
        <w:t>. W</w:t>
      </w:r>
      <w:r w:rsidR="00BE2E95" w:rsidRPr="00367EF2">
        <w:rPr>
          <w:rFonts w:asciiTheme="majorBidi" w:hAnsiTheme="majorBidi" w:cstheme="majorBidi"/>
        </w:rPr>
        <w:t xml:space="preserve">ith the coming of sin, </w:t>
      </w:r>
      <w:r w:rsidR="00E905D5" w:rsidRPr="00367EF2">
        <w:rPr>
          <w:rFonts w:asciiTheme="majorBidi" w:hAnsiTheme="majorBidi" w:cstheme="majorBidi"/>
        </w:rPr>
        <w:t>drudgery of work ca</w:t>
      </w:r>
      <w:r w:rsidR="00B916FA" w:rsidRPr="00367EF2">
        <w:rPr>
          <w:rFonts w:asciiTheme="majorBidi" w:hAnsiTheme="majorBidi" w:cstheme="majorBidi"/>
        </w:rPr>
        <w:t>me</w:t>
      </w:r>
      <w:r w:rsidR="0053476D">
        <w:rPr>
          <w:rFonts w:asciiTheme="majorBidi" w:hAnsiTheme="majorBidi" w:cstheme="majorBidi"/>
        </w:rPr>
        <w:t>,</w:t>
      </w:r>
      <w:r w:rsidR="00B916FA" w:rsidRPr="00367EF2">
        <w:rPr>
          <w:rFonts w:asciiTheme="majorBidi" w:hAnsiTheme="majorBidi" w:cstheme="majorBidi"/>
        </w:rPr>
        <w:t xml:space="preserve"> an</w:t>
      </w:r>
      <w:r w:rsidR="00BE2E95" w:rsidRPr="00367EF2">
        <w:rPr>
          <w:rFonts w:asciiTheme="majorBidi" w:hAnsiTheme="majorBidi" w:cstheme="majorBidi"/>
        </w:rPr>
        <w:t xml:space="preserve">d </w:t>
      </w:r>
      <w:r w:rsidR="00E905D5" w:rsidRPr="00367EF2">
        <w:rPr>
          <w:rFonts w:asciiTheme="majorBidi" w:hAnsiTheme="majorBidi" w:cstheme="majorBidi"/>
        </w:rPr>
        <w:t xml:space="preserve">with </w:t>
      </w:r>
      <w:r w:rsidR="0053476D">
        <w:rPr>
          <w:rFonts w:asciiTheme="majorBidi" w:hAnsiTheme="majorBidi" w:cstheme="majorBidi"/>
        </w:rPr>
        <w:t>death,</w:t>
      </w:r>
      <w:r w:rsidR="00E905D5" w:rsidRPr="00367EF2">
        <w:rPr>
          <w:rFonts w:asciiTheme="majorBidi" w:hAnsiTheme="majorBidi" w:cstheme="majorBidi"/>
        </w:rPr>
        <w:t xml:space="preserve"> the</w:t>
      </w:r>
      <w:r w:rsidR="00B916FA" w:rsidRPr="00367EF2">
        <w:rPr>
          <w:rFonts w:asciiTheme="majorBidi" w:hAnsiTheme="majorBidi" w:cstheme="majorBidi"/>
        </w:rPr>
        <w:t xml:space="preserve"> </w:t>
      </w:r>
      <w:r w:rsidR="005C377F">
        <w:rPr>
          <w:rFonts w:asciiTheme="majorBidi" w:hAnsiTheme="majorBidi" w:cstheme="majorBidi"/>
        </w:rPr>
        <w:t>ir</w:t>
      </w:r>
      <w:r w:rsidR="005C377F" w:rsidRPr="00367EF2">
        <w:rPr>
          <w:rFonts w:asciiTheme="majorBidi" w:hAnsiTheme="majorBidi" w:cstheme="majorBidi"/>
        </w:rPr>
        <w:t>reparable</w:t>
      </w:r>
      <w:r w:rsidR="00B916FA" w:rsidRPr="00367EF2">
        <w:rPr>
          <w:rFonts w:asciiTheme="majorBidi" w:hAnsiTheme="majorBidi" w:cstheme="majorBidi"/>
        </w:rPr>
        <w:t xml:space="preserve"> brokenness</w:t>
      </w:r>
      <w:r w:rsidR="00090D91" w:rsidRPr="00367EF2">
        <w:rPr>
          <w:rFonts w:asciiTheme="majorBidi" w:hAnsiTheme="majorBidi" w:cstheme="majorBidi"/>
        </w:rPr>
        <w:t xml:space="preserve"> which only God could mend</w:t>
      </w:r>
      <w:r w:rsidR="00B916FA" w:rsidRPr="00367EF2">
        <w:rPr>
          <w:rFonts w:asciiTheme="majorBidi" w:hAnsiTheme="majorBidi" w:cstheme="majorBidi"/>
        </w:rPr>
        <w:t xml:space="preserve">. It </w:t>
      </w:r>
      <w:r w:rsidR="00CE203A" w:rsidRPr="00367EF2">
        <w:rPr>
          <w:rFonts w:asciiTheme="majorBidi" w:hAnsiTheme="majorBidi" w:cstheme="majorBidi"/>
        </w:rPr>
        <w:t xml:space="preserve">is so very sad and </w:t>
      </w:r>
      <w:r w:rsidR="00090D91" w:rsidRPr="00367EF2">
        <w:rPr>
          <w:rFonts w:asciiTheme="majorBidi" w:hAnsiTheme="majorBidi" w:cstheme="majorBidi"/>
        </w:rPr>
        <w:t xml:space="preserve">such </w:t>
      </w:r>
      <w:r w:rsidR="00E905D5" w:rsidRPr="00367EF2">
        <w:rPr>
          <w:rFonts w:asciiTheme="majorBidi" w:hAnsiTheme="majorBidi" w:cstheme="majorBidi"/>
        </w:rPr>
        <w:t xml:space="preserve">a shame, </w:t>
      </w:r>
      <w:r w:rsidR="0053476D">
        <w:rPr>
          <w:rFonts w:asciiTheme="majorBidi" w:hAnsiTheme="majorBidi" w:cstheme="majorBidi"/>
        </w:rPr>
        <w:t xml:space="preserve">and it </w:t>
      </w:r>
      <w:r w:rsidR="00E905D5" w:rsidRPr="00367EF2">
        <w:rPr>
          <w:rFonts w:asciiTheme="majorBidi" w:hAnsiTheme="majorBidi" w:cstheme="majorBidi"/>
        </w:rPr>
        <w:t xml:space="preserve">explains the nature of the world in which we live. </w:t>
      </w:r>
    </w:p>
    <w:p w:rsidR="00BE2E95" w:rsidRPr="00367EF2" w:rsidRDefault="00CE203A"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Now living in a broken world</w:t>
      </w:r>
      <w:r w:rsidR="0053476D">
        <w:rPr>
          <w:rFonts w:asciiTheme="majorBidi" w:hAnsiTheme="majorBidi" w:cstheme="majorBidi"/>
        </w:rPr>
        <w:t>,</w:t>
      </w:r>
      <w:r w:rsidRPr="00367EF2">
        <w:rPr>
          <w:rFonts w:asciiTheme="majorBidi" w:hAnsiTheme="majorBidi" w:cstheme="majorBidi"/>
        </w:rPr>
        <w:t xml:space="preserve"> people </w:t>
      </w:r>
      <w:r w:rsidR="008C6BFA">
        <w:rPr>
          <w:rFonts w:asciiTheme="majorBidi" w:hAnsiTheme="majorBidi" w:cstheme="majorBidi"/>
        </w:rPr>
        <w:t>“</w:t>
      </w:r>
      <w:r w:rsidRPr="00367EF2">
        <w:rPr>
          <w:rFonts w:asciiTheme="majorBidi" w:eastAsiaTheme="minorHAnsi" w:hAnsiTheme="majorBidi" w:cstheme="majorBidi"/>
          <w:lang w:bidi="he-IL"/>
        </w:rPr>
        <w:t>deliberately</w:t>
      </w:r>
      <w:r w:rsidR="008C6BFA">
        <w:rPr>
          <w:rFonts w:asciiTheme="majorBidi" w:eastAsiaTheme="minorHAnsi" w:hAnsiTheme="majorBidi" w:cstheme="majorBidi"/>
          <w:lang w:bidi="he-IL"/>
        </w:rPr>
        <w:t>”</w:t>
      </w:r>
      <w:r w:rsidRPr="00367EF2">
        <w:rPr>
          <w:rFonts w:asciiTheme="majorBidi" w:eastAsiaTheme="minorHAnsi" w:hAnsiTheme="majorBidi" w:cstheme="majorBidi"/>
          <w:lang w:bidi="he-IL"/>
        </w:rPr>
        <w:t xml:space="preserve"> overlook(</w:t>
      </w:r>
      <w:proofErr w:type="spellStart"/>
      <w:proofErr w:type="gramStart"/>
      <w:r w:rsidRPr="00367EF2">
        <w:rPr>
          <w:rFonts w:asciiTheme="majorBidi" w:eastAsiaTheme="minorHAnsi" w:hAnsiTheme="majorBidi" w:cstheme="majorBidi"/>
          <w:lang w:bidi="he-IL"/>
        </w:rPr>
        <w:t>ed</w:t>
      </w:r>
      <w:proofErr w:type="spellEnd"/>
      <w:proofErr w:type="gramEnd"/>
      <w:r w:rsidRPr="00367EF2">
        <w:rPr>
          <w:rFonts w:asciiTheme="majorBidi" w:eastAsiaTheme="minorHAnsi" w:hAnsiTheme="majorBidi" w:cstheme="majorBidi"/>
          <w:lang w:bidi="he-IL"/>
        </w:rPr>
        <w:t>) this fact</w:t>
      </w:r>
      <w:r w:rsidR="0053476D">
        <w:rPr>
          <w:rFonts w:asciiTheme="majorBidi" w:eastAsiaTheme="minorHAnsi" w:hAnsiTheme="majorBidi" w:cstheme="majorBidi"/>
          <w:lang w:bidi="he-IL"/>
        </w:rPr>
        <w:t>:</w:t>
      </w:r>
      <w:r w:rsidRPr="00367EF2">
        <w:rPr>
          <w:rFonts w:asciiTheme="majorBidi" w:eastAsiaTheme="minorHAnsi" w:hAnsiTheme="majorBidi" w:cstheme="majorBidi"/>
          <w:lang w:bidi="he-IL"/>
        </w:rPr>
        <w:t xml:space="preserve"> </w:t>
      </w:r>
      <w:r w:rsidR="008C6BFA">
        <w:rPr>
          <w:rFonts w:asciiTheme="majorBidi" w:eastAsiaTheme="minorHAnsi" w:hAnsiTheme="majorBidi" w:cstheme="majorBidi"/>
          <w:lang w:bidi="he-IL"/>
        </w:rPr>
        <w:t>“</w:t>
      </w:r>
      <w:r w:rsidR="0053476D">
        <w:rPr>
          <w:rFonts w:asciiTheme="majorBidi" w:eastAsiaTheme="minorHAnsi" w:hAnsiTheme="majorBidi" w:cstheme="majorBidi"/>
          <w:lang w:bidi="he-IL"/>
        </w:rPr>
        <w:t>T</w:t>
      </w:r>
      <w:r w:rsidRPr="00367EF2">
        <w:rPr>
          <w:rFonts w:asciiTheme="majorBidi" w:eastAsiaTheme="minorHAnsi" w:hAnsiTheme="majorBidi" w:cstheme="majorBidi"/>
          <w:lang w:bidi="he-IL"/>
        </w:rPr>
        <w:t>hat the heavens existed long ago, and the earth was formed out of water and through water by the word of God</w:t>
      </w:r>
      <w:r w:rsidR="008C6BFA">
        <w:rPr>
          <w:rFonts w:asciiTheme="majorBidi" w:eastAsiaTheme="minorHAnsi" w:hAnsiTheme="majorBidi" w:cstheme="majorBidi"/>
          <w:lang w:bidi="he-IL"/>
        </w:rPr>
        <w:t>”</w:t>
      </w:r>
      <w:r w:rsidR="008270FA">
        <w:rPr>
          <w:rFonts w:asciiTheme="majorBidi" w:eastAsiaTheme="minorHAnsi" w:hAnsiTheme="majorBidi" w:cstheme="majorBidi"/>
          <w:lang w:bidi="he-IL"/>
        </w:rPr>
        <w:t xml:space="preserve"> (2 Peter 3:5). </w:t>
      </w:r>
      <w:r w:rsidR="0053476D" w:rsidRPr="0053476D">
        <w:rPr>
          <w:rFonts w:asciiTheme="majorBidi" w:hAnsiTheme="majorBidi" w:cstheme="majorBidi"/>
        </w:rPr>
        <w:t>In overlooking the truth of God</w:t>
      </w:r>
      <w:r w:rsidR="008C6BFA">
        <w:rPr>
          <w:rFonts w:asciiTheme="majorBidi" w:hAnsiTheme="majorBidi" w:cstheme="majorBidi"/>
        </w:rPr>
        <w:t>’</w:t>
      </w:r>
      <w:r w:rsidR="0053476D" w:rsidRPr="0053476D">
        <w:rPr>
          <w:rFonts w:asciiTheme="majorBidi" w:hAnsiTheme="majorBidi" w:cstheme="majorBidi"/>
        </w:rPr>
        <w:t>s creation, many people have turned to pagan substitutions for God (Romans 1:20).</w:t>
      </w:r>
      <w:r w:rsidRPr="00367EF2">
        <w:rPr>
          <w:rFonts w:asciiTheme="majorBidi" w:hAnsiTheme="majorBidi" w:cstheme="majorBidi"/>
        </w:rPr>
        <w:t xml:space="preserve"> Did you know </w:t>
      </w:r>
      <w:r w:rsidR="0053476D">
        <w:rPr>
          <w:rFonts w:asciiTheme="majorBidi" w:hAnsiTheme="majorBidi" w:cstheme="majorBidi"/>
        </w:rPr>
        <w:t xml:space="preserve">some believe </w:t>
      </w:r>
      <w:r w:rsidRPr="00367EF2">
        <w:rPr>
          <w:rFonts w:asciiTheme="majorBidi" w:hAnsiTheme="majorBidi" w:cstheme="majorBidi"/>
        </w:rPr>
        <w:t xml:space="preserve">that </w:t>
      </w:r>
      <w:r w:rsidR="00BE2E95" w:rsidRPr="00367EF2">
        <w:rPr>
          <w:rFonts w:asciiTheme="majorBidi" w:hAnsiTheme="majorBidi" w:cstheme="majorBidi"/>
        </w:rPr>
        <w:t>the Greek g</w:t>
      </w:r>
      <w:r w:rsidR="002227DC" w:rsidRPr="00367EF2">
        <w:rPr>
          <w:rFonts w:asciiTheme="majorBidi" w:hAnsiTheme="majorBidi" w:cstheme="majorBidi"/>
        </w:rPr>
        <w:t>od</w:t>
      </w:r>
      <w:r w:rsidR="00BD31C0" w:rsidRPr="00367EF2">
        <w:rPr>
          <w:rFonts w:asciiTheme="majorBidi" w:hAnsiTheme="majorBidi" w:cstheme="majorBidi"/>
        </w:rPr>
        <w:t>d</w:t>
      </w:r>
      <w:r w:rsidR="002227DC" w:rsidRPr="00367EF2">
        <w:rPr>
          <w:rFonts w:asciiTheme="majorBidi" w:hAnsiTheme="majorBidi" w:cstheme="majorBidi"/>
        </w:rPr>
        <w:t xml:space="preserve">ess Gaia is </w:t>
      </w:r>
      <w:r w:rsidR="0053476D">
        <w:rPr>
          <w:rFonts w:asciiTheme="majorBidi" w:hAnsiTheme="majorBidi" w:cstheme="majorBidi"/>
        </w:rPr>
        <w:t>M</w:t>
      </w:r>
      <w:r w:rsidR="002227DC" w:rsidRPr="00367EF2">
        <w:rPr>
          <w:rFonts w:asciiTheme="majorBidi" w:hAnsiTheme="majorBidi" w:cstheme="majorBidi"/>
        </w:rPr>
        <w:t xml:space="preserve">other </w:t>
      </w:r>
      <w:r w:rsidR="0053476D">
        <w:rPr>
          <w:rFonts w:asciiTheme="majorBidi" w:hAnsiTheme="majorBidi" w:cstheme="majorBidi"/>
        </w:rPr>
        <w:t>E</w:t>
      </w:r>
      <w:r w:rsidR="002227DC" w:rsidRPr="00367EF2">
        <w:rPr>
          <w:rFonts w:asciiTheme="majorBidi" w:hAnsiTheme="majorBidi" w:cstheme="majorBidi"/>
        </w:rPr>
        <w:t>arth</w:t>
      </w:r>
      <w:r w:rsidR="00090D91" w:rsidRPr="00367EF2">
        <w:rPr>
          <w:rFonts w:asciiTheme="majorBidi" w:hAnsiTheme="majorBidi" w:cstheme="majorBidi"/>
        </w:rPr>
        <w:t xml:space="preserve"> (</w:t>
      </w:r>
      <w:r w:rsidR="00367EF2" w:rsidRPr="00367EF2">
        <w:rPr>
          <w:rFonts w:asciiTheme="majorBidi" w:hAnsiTheme="majorBidi" w:cstheme="majorBidi"/>
        </w:rPr>
        <w:t>Mother Nature</w:t>
      </w:r>
      <w:r w:rsidR="00090D91" w:rsidRPr="00367EF2">
        <w:rPr>
          <w:rFonts w:asciiTheme="majorBidi" w:hAnsiTheme="majorBidi" w:cstheme="majorBidi"/>
        </w:rPr>
        <w:t>)</w:t>
      </w:r>
      <w:r w:rsidR="0053476D">
        <w:rPr>
          <w:rFonts w:asciiTheme="majorBidi" w:hAnsiTheme="majorBidi" w:cstheme="majorBidi"/>
        </w:rPr>
        <w:t>,</w:t>
      </w:r>
      <w:r w:rsidR="002227DC" w:rsidRPr="00367EF2">
        <w:rPr>
          <w:rFonts w:asciiTheme="majorBidi" w:hAnsiTheme="majorBidi" w:cstheme="majorBidi"/>
        </w:rPr>
        <w:t xml:space="preserve"> and </w:t>
      </w:r>
      <w:r w:rsidR="00BD31C0" w:rsidRPr="00367EF2">
        <w:rPr>
          <w:rFonts w:asciiTheme="majorBidi" w:hAnsiTheme="majorBidi" w:cstheme="majorBidi"/>
        </w:rPr>
        <w:t xml:space="preserve">the people living here </w:t>
      </w:r>
      <w:r w:rsidR="00090D91" w:rsidRPr="00367EF2">
        <w:rPr>
          <w:rFonts w:asciiTheme="majorBidi" w:hAnsiTheme="majorBidi" w:cstheme="majorBidi"/>
        </w:rPr>
        <w:t xml:space="preserve">on </w:t>
      </w:r>
      <w:r w:rsidR="0053476D">
        <w:rPr>
          <w:rFonts w:asciiTheme="majorBidi" w:hAnsiTheme="majorBidi" w:cstheme="majorBidi"/>
        </w:rPr>
        <w:t>E</w:t>
      </w:r>
      <w:r w:rsidR="00090D91" w:rsidRPr="00367EF2">
        <w:rPr>
          <w:rFonts w:asciiTheme="majorBidi" w:hAnsiTheme="majorBidi" w:cstheme="majorBidi"/>
        </w:rPr>
        <w:t xml:space="preserve">arth </w:t>
      </w:r>
      <w:r w:rsidR="002227DC" w:rsidRPr="00367EF2">
        <w:rPr>
          <w:rFonts w:asciiTheme="majorBidi" w:hAnsiTheme="majorBidi" w:cstheme="majorBidi"/>
        </w:rPr>
        <w:t xml:space="preserve">are aliens </w:t>
      </w:r>
      <w:r w:rsidR="00BD31C0" w:rsidRPr="00367EF2">
        <w:rPr>
          <w:rFonts w:asciiTheme="majorBidi" w:hAnsiTheme="majorBidi" w:cstheme="majorBidi"/>
        </w:rPr>
        <w:t>and</w:t>
      </w:r>
      <w:r w:rsidR="002227DC" w:rsidRPr="00367EF2">
        <w:rPr>
          <w:rFonts w:asciiTheme="majorBidi" w:hAnsiTheme="majorBidi" w:cstheme="majorBidi"/>
        </w:rPr>
        <w:t xml:space="preserve"> </w:t>
      </w:r>
      <w:r w:rsidR="0053476D">
        <w:rPr>
          <w:rFonts w:asciiTheme="majorBidi" w:hAnsiTheme="majorBidi" w:cstheme="majorBidi"/>
        </w:rPr>
        <w:t xml:space="preserve">are </w:t>
      </w:r>
      <w:r w:rsidR="002227DC" w:rsidRPr="00367EF2">
        <w:rPr>
          <w:rFonts w:asciiTheme="majorBidi" w:hAnsiTheme="majorBidi" w:cstheme="majorBidi"/>
        </w:rPr>
        <w:t>trespassing</w:t>
      </w:r>
      <w:r w:rsidR="00BE2E95" w:rsidRPr="00367EF2">
        <w:rPr>
          <w:rFonts w:asciiTheme="majorBidi" w:hAnsiTheme="majorBidi" w:cstheme="majorBidi"/>
        </w:rPr>
        <w:t xml:space="preserve"> on her?</w:t>
      </w:r>
      <w:r w:rsidR="00B00D29">
        <w:rPr>
          <w:rFonts w:asciiTheme="majorBidi" w:hAnsiTheme="majorBidi" w:cstheme="majorBidi"/>
        </w:rPr>
        <w:t xml:space="preserve"> </w:t>
      </w:r>
      <w:r w:rsidR="00E905D5" w:rsidRPr="00367EF2">
        <w:rPr>
          <w:rFonts w:asciiTheme="majorBidi" w:hAnsiTheme="majorBidi" w:cstheme="majorBidi"/>
        </w:rPr>
        <w:t>Mankind</w:t>
      </w:r>
      <w:r w:rsidRPr="00367EF2">
        <w:rPr>
          <w:rFonts w:asciiTheme="majorBidi" w:hAnsiTheme="majorBidi" w:cstheme="majorBidi"/>
        </w:rPr>
        <w:t xml:space="preserve"> ha</w:t>
      </w:r>
      <w:r w:rsidR="00E905D5" w:rsidRPr="00367EF2">
        <w:rPr>
          <w:rFonts w:asciiTheme="majorBidi" w:hAnsiTheme="majorBidi" w:cstheme="majorBidi"/>
        </w:rPr>
        <w:t>s</w:t>
      </w:r>
      <w:r w:rsidRPr="00367EF2">
        <w:rPr>
          <w:rFonts w:asciiTheme="majorBidi" w:hAnsiTheme="majorBidi" w:cstheme="majorBidi"/>
        </w:rPr>
        <w:t xml:space="preserve"> been called </w:t>
      </w:r>
      <w:r w:rsidR="00B916FA" w:rsidRPr="00367EF2">
        <w:rPr>
          <w:rFonts w:asciiTheme="majorBidi" w:hAnsiTheme="majorBidi" w:cstheme="majorBidi"/>
        </w:rPr>
        <w:t xml:space="preserve">a virus </w:t>
      </w:r>
      <w:r w:rsidRPr="00367EF2">
        <w:rPr>
          <w:rFonts w:asciiTheme="majorBidi" w:hAnsiTheme="majorBidi" w:cstheme="majorBidi"/>
        </w:rPr>
        <w:t>which</w:t>
      </w:r>
      <w:r w:rsidR="00BD31C0" w:rsidRPr="00367EF2">
        <w:rPr>
          <w:rFonts w:asciiTheme="majorBidi" w:hAnsiTheme="majorBidi" w:cstheme="majorBidi"/>
        </w:rPr>
        <w:t xml:space="preserve"> has</w:t>
      </w:r>
      <w:r w:rsidRPr="00367EF2">
        <w:rPr>
          <w:rFonts w:asciiTheme="majorBidi" w:hAnsiTheme="majorBidi" w:cstheme="majorBidi"/>
        </w:rPr>
        <w:t xml:space="preserve"> infect</w:t>
      </w:r>
      <w:r w:rsidR="00BD31C0" w:rsidRPr="00367EF2">
        <w:rPr>
          <w:rFonts w:asciiTheme="majorBidi" w:hAnsiTheme="majorBidi" w:cstheme="majorBidi"/>
        </w:rPr>
        <w:t>ed</w:t>
      </w:r>
      <w:r w:rsidRPr="00367EF2">
        <w:rPr>
          <w:rFonts w:asciiTheme="majorBidi" w:hAnsiTheme="majorBidi" w:cstheme="majorBidi"/>
        </w:rPr>
        <w:t xml:space="preserve"> </w:t>
      </w:r>
      <w:r w:rsidR="0053476D">
        <w:rPr>
          <w:rFonts w:asciiTheme="majorBidi" w:hAnsiTheme="majorBidi" w:cstheme="majorBidi"/>
        </w:rPr>
        <w:t>M</w:t>
      </w:r>
      <w:r w:rsidR="00B916FA" w:rsidRPr="00367EF2">
        <w:rPr>
          <w:rFonts w:asciiTheme="majorBidi" w:hAnsiTheme="majorBidi" w:cstheme="majorBidi"/>
        </w:rPr>
        <w:t xml:space="preserve">other </w:t>
      </w:r>
      <w:r w:rsidR="0053476D">
        <w:rPr>
          <w:rFonts w:asciiTheme="majorBidi" w:hAnsiTheme="majorBidi" w:cstheme="majorBidi"/>
        </w:rPr>
        <w:t>E</w:t>
      </w:r>
      <w:r w:rsidR="00B916FA" w:rsidRPr="00367EF2">
        <w:rPr>
          <w:rFonts w:asciiTheme="majorBidi" w:hAnsiTheme="majorBidi" w:cstheme="majorBidi"/>
        </w:rPr>
        <w:t>arth</w:t>
      </w:r>
      <w:r w:rsidRPr="00367EF2">
        <w:rPr>
          <w:rFonts w:asciiTheme="majorBidi" w:hAnsiTheme="majorBidi" w:cstheme="majorBidi"/>
        </w:rPr>
        <w:t xml:space="preserve"> (Ga</w:t>
      </w:r>
      <w:r w:rsidR="002227DC" w:rsidRPr="00367EF2">
        <w:rPr>
          <w:rFonts w:asciiTheme="majorBidi" w:hAnsiTheme="majorBidi" w:cstheme="majorBidi"/>
        </w:rPr>
        <w:t>i</w:t>
      </w:r>
      <w:r w:rsidRPr="00367EF2">
        <w:rPr>
          <w:rFonts w:asciiTheme="majorBidi" w:hAnsiTheme="majorBidi" w:cstheme="majorBidi"/>
        </w:rPr>
        <w:t>a)</w:t>
      </w:r>
      <w:r w:rsidR="0053476D">
        <w:rPr>
          <w:rFonts w:asciiTheme="majorBidi" w:hAnsiTheme="majorBidi" w:cstheme="majorBidi"/>
        </w:rPr>
        <w:t>,</w:t>
      </w:r>
      <w:r w:rsidRPr="00367EF2">
        <w:rPr>
          <w:rFonts w:asciiTheme="majorBidi" w:hAnsiTheme="majorBidi" w:cstheme="majorBidi"/>
        </w:rPr>
        <w:t xml:space="preserve"> </w:t>
      </w:r>
      <w:r w:rsidR="00C131AE" w:rsidRPr="00367EF2">
        <w:rPr>
          <w:rFonts w:asciiTheme="majorBidi" w:hAnsiTheme="majorBidi" w:cstheme="majorBidi"/>
        </w:rPr>
        <w:t>which</w:t>
      </w:r>
      <w:r w:rsidR="004B6817">
        <w:rPr>
          <w:rFonts w:asciiTheme="majorBidi" w:hAnsiTheme="majorBidi" w:cstheme="majorBidi"/>
        </w:rPr>
        <w:t>,</w:t>
      </w:r>
      <w:r w:rsidR="00C131AE" w:rsidRPr="00367EF2">
        <w:rPr>
          <w:rFonts w:asciiTheme="majorBidi" w:hAnsiTheme="majorBidi" w:cstheme="majorBidi"/>
        </w:rPr>
        <w:t xml:space="preserve"> in part</w:t>
      </w:r>
      <w:r w:rsidR="004B6817">
        <w:rPr>
          <w:rFonts w:asciiTheme="majorBidi" w:hAnsiTheme="majorBidi" w:cstheme="majorBidi"/>
        </w:rPr>
        <w:t>,</w:t>
      </w:r>
      <w:r w:rsidR="00C131AE" w:rsidRPr="00367EF2">
        <w:rPr>
          <w:rFonts w:asciiTheme="majorBidi" w:hAnsiTheme="majorBidi" w:cstheme="majorBidi"/>
        </w:rPr>
        <w:t xml:space="preserve"> has </w:t>
      </w:r>
      <w:r w:rsidR="00EB29F4" w:rsidRPr="00367EF2">
        <w:rPr>
          <w:rFonts w:asciiTheme="majorBidi" w:hAnsiTheme="majorBidi" w:cstheme="majorBidi"/>
        </w:rPr>
        <w:t>led</w:t>
      </w:r>
      <w:r w:rsidR="00C131AE" w:rsidRPr="00367EF2">
        <w:rPr>
          <w:rFonts w:asciiTheme="majorBidi" w:hAnsiTheme="majorBidi" w:cstheme="majorBidi"/>
        </w:rPr>
        <w:t xml:space="preserve"> to the devaluing of humankind. Gaia or </w:t>
      </w:r>
      <w:r w:rsidR="00367EF2" w:rsidRPr="00367EF2">
        <w:rPr>
          <w:rFonts w:asciiTheme="majorBidi" w:hAnsiTheme="majorBidi" w:cstheme="majorBidi"/>
        </w:rPr>
        <w:t>Mother Nature</w:t>
      </w:r>
      <w:r w:rsidR="0053476D">
        <w:rPr>
          <w:rFonts w:asciiTheme="majorBidi" w:hAnsiTheme="majorBidi" w:cstheme="majorBidi"/>
        </w:rPr>
        <w:t>,</w:t>
      </w:r>
      <w:r w:rsidR="00B916FA" w:rsidRPr="00367EF2">
        <w:rPr>
          <w:rFonts w:asciiTheme="majorBidi" w:hAnsiTheme="majorBidi" w:cstheme="majorBidi"/>
        </w:rPr>
        <w:t xml:space="preserve"> by the way</w:t>
      </w:r>
      <w:r w:rsidR="0053476D">
        <w:rPr>
          <w:rFonts w:asciiTheme="majorBidi" w:hAnsiTheme="majorBidi" w:cstheme="majorBidi"/>
        </w:rPr>
        <w:t>,</w:t>
      </w:r>
      <w:r w:rsidR="00B916FA" w:rsidRPr="00367EF2">
        <w:rPr>
          <w:rFonts w:asciiTheme="majorBidi" w:hAnsiTheme="majorBidi" w:cstheme="majorBidi"/>
        </w:rPr>
        <w:t xml:space="preserve"> is </w:t>
      </w:r>
      <w:r w:rsidR="00B916FA" w:rsidRPr="00367EF2">
        <w:rPr>
          <w:rFonts w:asciiTheme="majorBidi" w:hAnsiTheme="majorBidi" w:cstheme="majorBidi"/>
        </w:rPr>
        <w:lastRenderedPageBreak/>
        <w:t>purely a non-</w:t>
      </w:r>
      <w:r w:rsidR="00BD31C0" w:rsidRPr="00367EF2">
        <w:rPr>
          <w:rFonts w:asciiTheme="majorBidi" w:hAnsiTheme="majorBidi" w:cstheme="majorBidi"/>
        </w:rPr>
        <w:t>Christian</w:t>
      </w:r>
      <w:r w:rsidR="00B916FA" w:rsidRPr="00367EF2">
        <w:rPr>
          <w:rFonts w:asciiTheme="majorBidi" w:hAnsiTheme="majorBidi" w:cstheme="majorBidi"/>
        </w:rPr>
        <w:t xml:space="preserve"> and pagan</w:t>
      </w:r>
      <w:r w:rsidR="00090D91" w:rsidRPr="00367EF2">
        <w:rPr>
          <w:rFonts w:asciiTheme="majorBidi" w:hAnsiTheme="majorBidi" w:cstheme="majorBidi"/>
        </w:rPr>
        <w:t xml:space="preserve"> teaching</w:t>
      </w:r>
      <w:r w:rsidR="008270FA">
        <w:rPr>
          <w:rFonts w:asciiTheme="majorBidi" w:hAnsiTheme="majorBidi" w:cstheme="majorBidi"/>
        </w:rPr>
        <w:t>.</w:t>
      </w:r>
      <w:r w:rsidR="002227DC" w:rsidRPr="00367EF2">
        <w:rPr>
          <w:rStyle w:val="FootnoteReference"/>
          <w:rFonts w:asciiTheme="majorBidi" w:hAnsiTheme="majorBidi" w:cstheme="majorBidi"/>
        </w:rPr>
        <w:footnoteReference w:id="2"/>
      </w:r>
      <w:r w:rsidR="00B916FA" w:rsidRPr="00367EF2">
        <w:rPr>
          <w:rFonts w:asciiTheme="majorBidi" w:hAnsiTheme="majorBidi" w:cstheme="majorBidi"/>
        </w:rPr>
        <w:t xml:space="preserve"> </w:t>
      </w:r>
      <w:r w:rsidR="0053476D">
        <w:rPr>
          <w:rFonts w:asciiTheme="majorBidi" w:hAnsiTheme="majorBidi" w:cstheme="majorBidi"/>
        </w:rPr>
        <w:t>God created E</w:t>
      </w:r>
      <w:r w:rsidR="00090D91" w:rsidRPr="00367EF2">
        <w:rPr>
          <w:rFonts w:asciiTheme="majorBidi" w:hAnsiTheme="majorBidi" w:cstheme="majorBidi"/>
        </w:rPr>
        <w:t>arth to sustain life</w:t>
      </w:r>
      <w:r w:rsidR="0053476D">
        <w:rPr>
          <w:rFonts w:asciiTheme="majorBidi" w:hAnsiTheme="majorBidi" w:cstheme="majorBidi"/>
        </w:rPr>
        <w:t>,</w:t>
      </w:r>
      <w:r w:rsidR="00090D91" w:rsidRPr="00367EF2">
        <w:rPr>
          <w:rFonts w:asciiTheme="majorBidi" w:hAnsiTheme="majorBidi" w:cstheme="majorBidi"/>
        </w:rPr>
        <w:t xml:space="preserve"> mankind in particular</w:t>
      </w:r>
      <w:r w:rsidR="00367EF2">
        <w:rPr>
          <w:rFonts w:asciiTheme="majorBidi" w:hAnsiTheme="majorBidi" w:cstheme="majorBidi"/>
        </w:rPr>
        <w:t>.</w:t>
      </w:r>
      <w:r w:rsidR="00B00D29">
        <w:rPr>
          <w:rFonts w:asciiTheme="majorBidi" w:hAnsiTheme="majorBidi" w:cstheme="majorBidi"/>
        </w:rPr>
        <w:t xml:space="preserve"> </w:t>
      </w:r>
      <w:r w:rsidR="00367EF2">
        <w:rPr>
          <w:rFonts w:asciiTheme="majorBidi" w:hAnsiTheme="majorBidi" w:cstheme="majorBidi"/>
        </w:rPr>
        <w:t>From a biblical worldview</w:t>
      </w:r>
      <w:r w:rsidR="004B6817">
        <w:rPr>
          <w:rFonts w:asciiTheme="majorBidi" w:hAnsiTheme="majorBidi" w:cstheme="majorBidi"/>
        </w:rPr>
        <w:t>,</w:t>
      </w:r>
      <w:r w:rsidR="00367EF2">
        <w:rPr>
          <w:rFonts w:asciiTheme="majorBidi" w:hAnsiTheme="majorBidi" w:cstheme="majorBidi"/>
        </w:rPr>
        <w:t xml:space="preserve"> Adam and Eve were created her</w:t>
      </w:r>
      <w:r w:rsidR="005C377F">
        <w:rPr>
          <w:rFonts w:asciiTheme="majorBidi" w:hAnsiTheme="majorBidi" w:cstheme="majorBidi"/>
        </w:rPr>
        <w:t xml:space="preserve">e and were native to the planet; </w:t>
      </w:r>
      <w:r w:rsidR="00367EF2">
        <w:rPr>
          <w:rFonts w:asciiTheme="majorBidi" w:hAnsiTheme="majorBidi" w:cstheme="majorBidi"/>
        </w:rPr>
        <w:t xml:space="preserve">so are we. </w:t>
      </w:r>
    </w:p>
    <w:p w:rsidR="001A7BC6" w:rsidRPr="00367EF2" w:rsidRDefault="00BD31C0"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A void is created when you turn from the one true God</w:t>
      </w:r>
      <w:r w:rsidR="0053476D">
        <w:rPr>
          <w:rFonts w:asciiTheme="majorBidi" w:hAnsiTheme="majorBidi" w:cstheme="majorBidi"/>
        </w:rPr>
        <w:t>—Father</w:t>
      </w:r>
      <w:r w:rsidRPr="00367EF2">
        <w:rPr>
          <w:rFonts w:asciiTheme="majorBidi" w:hAnsiTheme="majorBidi" w:cstheme="majorBidi"/>
        </w:rPr>
        <w:t>, Son, and Holy Spirit</w:t>
      </w:r>
      <w:r w:rsidR="0053476D">
        <w:rPr>
          <w:rFonts w:asciiTheme="majorBidi" w:hAnsiTheme="majorBidi" w:cstheme="majorBidi"/>
        </w:rPr>
        <w:t xml:space="preserve">—to </w:t>
      </w:r>
      <w:r w:rsidR="00090D91" w:rsidRPr="00367EF2">
        <w:rPr>
          <w:rFonts w:asciiTheme="majorBidi" w:hAnsiTheme="majorBidi" w:cstheme="majorBidi"/>
        </w:rPr>
        <w:t>empty</w:t>
      </w:r>
      <w:r w:rsidR="00E905D5" w:rsidRPr="00367EF2">
        <w:rPr>
          <w:rFonts w:asciiTheme="majorBidi" w:hAnsiTheme="majorBidi" w:cstheme="majorBidi"/>
        </w:rPr>
        <w:t>,</w:t>
      </w:r>
      <w:r w:rsidR="00090D91" w:rsidRPr="00367EF2">
        <w:rPr>
          <w:rFonts w:asciiTheme="majorBidi" w:hAnsiTheme="majorBidi" w:cstheme="majorBidi"/>
        </w:rPr>
        <w:t xml:space="preserve"> false</w:t>
      </w:r>
      <w:r w:rsidR="00E905D5" w:rsidRPr="00367EF2">
        <w:rPr>
          <w:rFonts w:asciiTheme="majorBidi" w:hAnsiTheme="majorBidi" w:cstheme="majorBidi"/>
        </w:rPr>
        <w:t>,</w:t>
      </w:r>
      <w:r w:rsidR="00090D91" w:rsidRPr="00367EF2">
        <w:rPr>
          <w:rFonts w:asciiTheme="majorBidi" w:hAnsiTheme="majorBidi" w:cstheme="majorBidi"/>
        </w:rPr>
        <w:t xml:space="preserve"> non-existent gods</w:t>
      </w:r>
      <w:r w:rsidR="00E905D5" w:rsidRPr="00367EF2">
        <w:rPr>
          <w:rFonts w:asciiTheme="majorBidi" w:hAnsiTheme="majorBidi" w:cstheme="majorBidi"/>
        </w:rPr>
        <w:t>.</w:t>
      </w:r>
      <w:r w:rsidR="00B00D29">
        <w:rPr>
          <w:rFonts w:asciiTheme="majorBidi" w:hAnsiTheme="majorBidi" w:cstheme="majorBidi"/>
        </w:rPr>
        <w:t xml:space="preserve"> </w:t>
      </w:r>
      <w:r w:rsidR="00E905D5" w:rsidRPr="00367EF2">
        <w:rPr>
          <w:rFonts w:asciiTheme="majorBidi" w:hAnsiTheme="majorBidi" w:cstheme="majorBidi"/>
        </w:rPr>
        <w:t xml:space="preserve">Voids are created when </w:t>
      </w:r>
      <w:r w:rsidR="00C60DC8" w:rsidRPr="00367EF2">
        <w:rPr>
          <w:rFonts w:asciiTheme="majorBidi" w:hAnsiTheme="majorBidi" w:cstheme="majorBidi"/>
        </w:rPr>
        <w:t>men ignore</w:t>
      </w:r>
      <w:r w:rsidR="00E905D5" w:rsidRPr="00367EF2">
        <w:rPr>
          <w:rFonts w:asciiTheme="majorBidi" w:hAnsiTheme="majorBidi" w:cstheme="majorBidi"/>
        </w:rPr>
        <w:t xml:space="preserve"> </w:t>
      </w:r>
      <w:r w:rsidR="001A7BC6" w:rsidRPr="00367EF2">
        <w:rPr>
          <w:rFonts w:asciiTheme="majorBidi" w:hAnsiTheme="majorBidi" w:cstheme="majorBidi"/>
        </w:rPr>
        <w:t xml:space="preserve">the </w:t>
      </w:r>
      <w:r w:rsidR="00E905D5" w:rsidRPr="00367EF2">
        <w:rPr>
          <w:rFonts w:asciiTheme="majorBidi" w:hAnsiTheme="majorBidi" w:cstheme="majorBidi"/>
        </w:rPr>
        <w:t xml:space="preserve">obvious </w:t>
      </w:r>
      <w:r w:rsidR="00202DD4" w:rsidRPr="00367EF2">
        <w:rPr>
          <w:rFonts w:asciiTheme="majorBidi" w:hAnsiTheme="majorBidi" w:cstheme="majorBidi"/>
        </w:rPr>
        <w:t>truth</w:t>
      </w:r>
      <w:r w:rsidR="00C60DC8" w:rsidRPr="00367EF2">
        <w:rPr>
          <w:rFonts w:asciiTheme="majorBidi" w:hAnsiTheme="majorBidi" w:cstheme="majorBidi"/>
        </w:rPr>
        <w:t>.</w:t>
      </w:r>
      <w:r w:rsidR="00B00D29">
        <w:rPr>
          <w:rFonts w:asciiTheme="majorBidi" w:hAnsiTheme="majorBidi" w:cstheme="majorBidi"/>
        </w:rPr>
        <w:t xml:space="preserve"> </w:t>
      </w:r>
      <w:r w:rsidR="00C60DC8" w:rsidRPr="00367EF2">
        <w:rPr>
          <w:rFonts w:asciiTheme="majorBidi" w:hAnsiTheme="majorBidi" w:cstheme="majorBidi"/>
        </w:rPr>
        <w:t>And with this</w:t>
      </w:r>
      <w:r w:rsidR="00202DD4" w:rsidRPr="00367EF2">
        <w:rPr>
          <w:rFonts w:asciiTheme="majorBidi" w:hAnsiTheme="majorBidi" w:cstheme="majorBidi"/>
        </w:rPr>
        <w:t xml:space="preserve"> void </w:t>
      </w:r>
      <w:r w:rsidR="00C60DC8" w:rsidRPr="00367EF2">
        <w:rPr>
          <w:rFonts w:asciiTheme="majorBidi" w:hAnsiTheme="majorBidi" w:cstheme="majorBidi"/>
        </w:rPr>
        <w:t xml:space="preserve">comes </w:t>
      </w:r>
      <w:r w:rsidR="00202DD4" w:rsidRPr="00367EF2">
        <w:rPr>
          <w:rFonts w:asciiTheme="majorBidi" w:hAnsiTheme="majorBidi" w:cstheme="majorBidi"/>
        </w:rPr>
        <w:t>blindness to the obvious</w:t>
      </w:r>
      <w:r w:rsidR="00C60DC8" w:rsidRPr="00367EF2">
        <w:rPr>
          <w:rFonts w:asciiTheme="majorBidi" w:hAnsiTheme="majorBidi" w:cstheme="majorBidi"/>
        </w:rPr>
        <w:t xml:space="preserve"> </w:t>
      </w:r>
      <w:r w:rsidR="008270FA">
        <w:rPr>
          <w:rFonts w:asciiTheme="majorBidi" w:hAnsiTheme="majorBidi" w:cstheme="majorBidi"/>
        </w:rPr>
        <w:t xml:space="preserve">example </w:t>
      </w:r>
      <w:r w:rsidR="00367EF2">
        <w:rPr>
          <w:rFonts w:asciiTheme="majorBidi" w:hAnsiTheme="majorBidi" w:cstheme="majorBidi"/>
        </w:rPr>
        <w:t xml:space="preserve">that </w:t>
      </w:r>
      <w:r w:rsidR="00C60DC8" w:rsidRPr="00367EF2">
        <w:rPr>
          <w:rFonts w:asciiTheme="majorBidi" w:hAnsiTheme="majorBidi" w:cstheme="majorBidi"/>
        </w:rPr>
        <w:t>God created.</w:t>
      </w:r>
      <w:r w:rsidR="00B00D29">
        <w:rPr>
          <w:rFonts w:asciiTheme="majorBidi" w:hAnsiTheme="majorBidi" w:cstheme="majorBidi"/>
        </w:rPr>
        <w:t xml:space="preserve"> </w:t>
      </w:r>
      <w:r w:rsidR="001A7BC6" w:rsidRPr="00367EF2">
        <w:rPr>
          <w:rFonts w:asciiTheme="majorBidi" w:hAnsiTheme="majorBidi" w:cstheme="majorBidi"/>
        </w:rPr>
        <w:t>A void is never empty for long.</w:t>
      </w:r>
      <w:r w:rsidR="00B00D29">
        <w:rPr>
          <w:rFonts w:asciiTheme="majorBidi" w:hAnsiTheme="majorBidi" w:cstheme="majorBidi"/>
        </w:rPr>
        <w:t xml:space="preserve"> </w:t>
      </w:r>
      <w:r w:rsidR="005C377F">
        <w:rPr>
          <w:rFonts w:asciiTheme="majorBidi" w:hAnsiTheme="majorBidi" w:cstheme="majorBidi"/>
        </w:rPr>
        <w:t>I</w:t>
      </w:r>
      <w:r w:rsidR="001A7BC6" w:rsidRPr="00367EF2">
        <w:rPr>
          <w:rFonts w:asciiTheme="majorBidi" w:hAnsiTheme="majorBidi" w:cstheme="majorBidi"/>
        </w:rPr>
        <w:t>f God is not already</w:t>
      </w:r>
      <w:r w:rsidR="00BE2E95" w:rsidRPr="00367EF2">
        <w:rPr>
          <w:rFonts w:asciiTheme="majorBidi" w:hAnsiTheme="majorBidi" w:cstheme="majorBidi"/>
        </w:rPr>
        <w:t xml:space="preserve"> there</w:t>
      </w:r>
      <w:r w:rsidR="00CC05C4">
        <w:rPr>
          <w:rFonts w:asciiTheme="majorBidi" w:hAnsiTheme="majorBidi" w:cstheme="majorBidi"/>
        </w:rPr>
        <w:t>,</w:t>
      </w:r>
      <w:r w:rsidR="00C60DC8" w:rsidRPr="00367EF2">
        <w:rPr>
          <w:rFonts w:asciiTheme="majorBidi" w:hAnsiTheme="majorBidi" w:cstheme="majorBidi"/>
        </w:rPr>
        <w:t xml:space="preserve"> something will </w:t>
      </w:r>
      <w:r w:rsidR="00CC05C4">
        <w:rPr>
          <w:rFonts w:asciiTheme="majorBidi" w:hAnsiTheme="majorBidi" w:cstheme="majorBidi"/>
        </w:rPr>
        <w:t xml:space="preserve">take </w:t>
      </w:r>
      <w:r w:rsidR="00D445BC" w:rsidRPr="00367EF2">
        <w:rPr>
          <w:rFonts w:asciiTheme="majorBidi" w:hAnsiTheme="majorBidi" w:cstheme="majorBidi"/>
        </w:rPr>
        <w:t>His place</w:t>
      </w:r>
      <w:r w:rsidR="00CC05C4">
        <w:rPr>
          <w:rFonts w:asciiTheme="majorBidi" w:hAnsiTheme="majorBidi" w:cstheme="majorBidi"/>
        </w:rPr>
        <w:t>,</w:t>
      </w:r>
      <w:r w:rsidR="00D445BC" w:rsidRPr="00367EF2">
        <w:rPr>
          <w:rFonts w:asciiTheme="majorBidi" w:hAnsiTheme="majorBidi" w:cstheme="majorBidi"/>
        </w:rPr>
        <w:t xml:space="preserve"> </w:t>
      </w:r>
      <w:r w:rsidR="00C60DC8" w:rsidRPr="00367EF2">
        <w:rPr>
          <w:rFonts w:asciiTheme="majorBidi" w:hAnsiTheme="majorBidi" w:cstheme="majorBidi"/>
        </w:rPr>
        <w:t>and it</w:t>
      </w:r>
      <w:r w:rsidR="001A7BC6" w:rsidRPr="00367EF2">
        <w:rPr>
          <w:rFonts w:asciiTheme="majorBidi" w:hAnsiTheme="majorBidi" w:cstheme="majorBidi"/>
        </w:rPr>
        <w:t xml:space="preserve"> </w:t>
      </w:r>
      <w:r w:rsidR="00090D91" w:rsidRPr="00367EF2">
        <w:rPr>
          <w:rFonts w:asciiTheme="majorBidi" w:hAnsiTheme="majorBidi" w:cstheme="majorBidi"/>
        </w:rPr>
        <w:t xml:space="preserve">is </w:t>
      </w:r>
      <w:r w:rsidR="00C60DC8" w:rsidRPr="00367EF2">
        <w:rPr>
          <w:rFonts w:asciiTheme="majorBidi" w:hAnsiTheme="majorBidi" w:cstheme="majorBidi"/>
        </w:rPr>
        <w:t xml:space="preserve">never </w:t>
      </w:r>
      <w:r w:rsidR="00BE2E95" w:rsidRPr="00367EF2">
        <w:rPr>
          <w:rFonts w:asciiTheme="majorBidi" w:hAnsiTheme="majorBidi" w:cstheme="majorBidi"/>
        </w:rPr>
        <w:t>good.</w:t>
      </w:r>
      <w:r w:rsidR="00B00D29">
        <w:rPr>
          <w:rFonts w:asciiTheme="majorBidi" w:hAnsiTheme="majorBidi" w:cstheme="majorBidi"/>
        </w:rPr>
        <w:t xml:space="preserve"> </w:t>
      </w:r>
    </w:p>
    <w:p w:rsidR="00BD31C0" w:rsidRPr="00367EF2" w:rsidRDefault="00BD31C0"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Death is lurking and seeking every one of us because of our first parents.</w:t>
      </w:r>
      <w:r w:rsidR="00B00D29">
        <w:rPr>
          <w:rFonts w:asciiTheme="majorBidi" w:hAnsiTheme="majorBidi" w:cstheme="majorBidi"/>
        </w:rPr>
        <w:t xml:space="preserve"> </w:t>
      </w:r>
      <w:r w:rsidRPr="00367EF2">
        <w:rPr>
          <w:rFonts w:asciiTheme="majorBidi" w:hAnsiTheme="majorBidi" w:cstheme="majorBidi"/>
        </w:rPr>
        <w:t>Adam and Eve broke the perfect world!</w:t>
      </w:r>
      <w:r w:rsidR="00B00D29">
        <w:rPr>
          <w:rFonts w:asciiTheme="majorBidi" w:hAnsiTheme="majorBidi" w:cstheme="majorBidi"/>
        </w:rPr>
        <w:t xml:space="preserve"> </w:t>
      </w:r>
      <w:r w:rsidRPr="00367EF2">
        <w:rPr>
          <w:rFonts w:asciiTheme="majorBidi" w:hAnsiTheme="majorBidi" w:cstheme="majorBidi"/>
        </w:rPr>
        <w:t>Their actions skewed, twisted</w:t>
      </w:r>
      <w:r w:rsidR="00CC05C4">
        <w:rPr>
          <w:rFonts w:asciiTheme="majorBidi" w:hAnsiTheme="majorBidi" w:cstheme="majorBidi"/>
        </w:rPr>
        <w:t>,</w:t>
      </w:r>
      <w:r w:rsidRPr="00367EF2">
        <w:rPr>
          <w:rFonts w:asciiTheme="majorBidi" w:hAnsiTheme="majorBidi" w:cstheme="majorBidi"/>
        </w:rPr>
        <w:t xml:space="preserve"> and distorted the perfect creational plan of God</w:t>
      </w:r>
      <w:r w:rsidR="00BE2E95" w:rsidRPr="00367EF2">
        <w:rPr>
          <w:rFonts w:asciiTheme="majorBidi" w:hAnsiTheme="majorBidi" w:cstheme="majorBidi"/>
        </w:rPr>
        <w:t xml:space="preserve"> for </w:t>
      </w:r>
      <w:r w:rsidR="00D445BC" w:rsidRPr="00367EF2">
        <w:rPr>
          <w:rFonts w:asciiTheme="majorBidi" w:hAnsiTheme="majorBidi" w:cstheme="majorBidi"/>
        </w:rPr>
        <w:t>the planet</w:t>
      </w:r>
      <w:r w:rsidR="00CC05C4">
        <w:rPr>
          <w:rFonts w:asciiTheme="majorBidi" w:hAnsiTheme="majorBidi" w:cstheme="majorBidi"/>
        </w:rPr>
        <w:t xml:space="preserve">: </w:t>
      </w:r>
      <w:r w:rsidR="00D445BC" w:rsidRPr="00367EF2">
        <w:rPr>
          <w:rFonts w:asciiTheme="majorBidi" w:hAnsiTheme="majorBidi" w:cstheme="majorBidi"/>
        </w:rPr>
        <w:t xml:space="preserve">for </w:t>
      </w:r>
      <w:r w:rsidR="00BE2E95" w:rsidRPr="00367EF2">
        <w:rPr>
          <w:rFonts w:asciiTheme="majorBidi" w:hAnsiTheme="majorBidi" w:cstheme="majorBidi"/>
        </w:rPr>
        <w:t xml:space="preserve">marriage, family, </w:t>
      </w:r>
      <w:r w:rsidR="00090D91" w:rsidRPr="00367EF2">
        <w:rPr>
          <w:rFonts w:asciiTheme="majorBidi" w:hAnsiTheme="majorBidi" w:cstheme="majorBidi"/>
        </w:rPr>
        <w:t xml:space="preserve">children, </w:t>
      </w:r>
      <w:r w:rsidR="00BE2E95" w:rsidRPr="00367EF2">
        <w:rPr>
          <w:rFonts w:asciiTheme="majorBidi" w:hAnsiTheme="majorBidi" w:cstheme="majorBidi"/>
        </w:rPr>
        <w:t>gender roles</w:t>
      </w:r>
      <w:r w:rsidR="00CC05C4">
        <w:rPr>
          <w:rFonts w:asciiTheme="majorBidi" w:hAnsiTheme="majorBidi" w:cstheme="majorBidi"/>
        </w:rPr>
        <w:t>,</w:t>
      </w:r>
      <w:r w:rsidR="00BE2E95" w:rsidRPr="00367EF2">
        <w:rPr>
          <w:rFonts w:asciiTheme="majorBidi" w:hAnsiTheme="majorBidi" w:cstheme="majorBidi"/>
        </w:rPr>
        <w:t xml:space="preserve"> and </w:t>
      </w:r>
      <w:r w:rsidR="00090D91" w:rsidRPr="00367EF2">
        <w:rPr>
          <w:rFonts w:asciiTheme="majorBidi" w:hAnsiTheme="majorBidi" w:cstheme="majorBidi"/>
        </w:rPr>
        <w:t xml:space="preserve">gender </w:t>
      </w:r>
      <w:r w:rsidR="00BE2E95" w:rsidRPr="00367EF2">
        <w:rPr>
          <w:rFonts w:asciiTheme="majorBidi" w:hAnsiTheme="majorBidi" w:cstheme="majorBidi"/>
        </w:rPr>
        <w:t>identity.</w:t>
      </w:r>
      <w:r w:rsidR="00B00D29">
        <w:rPr>
          <w:rFonts w:asciiTheme="majorBidi" w:hAnsiTheme="majorBidi" w:cstheme="majorBidi"/>
        </w:rPr>
        <w:t xml:space="preserve"> </w:t>
      </w:r>
      <w:r w:rsidR="00090D91" w:rsidRPr="00367EF2">
        <w:rPr>
          <w:rFonts w:asciiTheme="majorBidi" w:hAnsiTheme="majorBidi" w:cstheme="majorBidi"/>
        </w:rPr>
        <w:t>When e</w:t>
      </w:r>
      <w:r w:rsidRPr="00367EF2">
        <w:rPr>
          <w:rFonts w:asciiTheme="majorBidi" w:hAnsiTheme="majorBidi" w:cstheme="majorBidi"/>
        </w:rPr>
        <w:t>volution is substituted for creation</w:t>
      </w:r>
      <w:r w:rsidR="00CC05C4">
        <w:rPr>
          <w:rFonts w:asciiTheme="majorBidi" w:hAnsiTheme="majorBidi" w:cstheme="majorBidi"/>
        </w:rPr>
        <w:t>,</w:t>
      </w:r>
      <w:r w:rsidR="00090D91" w:rsidRPr="00367EF2">
        <w:rPr>
          <w:rFonts w:asciiTheme="majorBidi" w:hAnsiTheme="majorBidi" w:cstheme="majorBidi"/>
        </w:rPr>
        <w:t xml:space="preserve"> we are creating a</w:t>
      </w:r>
      <w:r w:rsidRPr="00367EF2">
        <w:rPr>
          <w:rFonts w:asciiTheme="majorBidi" w:hAnsiTheme="majorBidi" w:cstheme="majorBidi"/>
        </w:rPr>
        <w:t xml:space="preserve"> void</w:t>
      </w:r>
      <w:r w:rsidR="00090D91" w:rsidRPr="00367EF2">
        <w:rPr>
          <w:rFonts w:asciiTheme="majorBidi" w:hAnsiTheme="majorBidi" w:cstheme="majorBidi"/>
        </w:rPr>
        <w:t xml:space="preserve"> as</w:t>
      </w:r>
      <w:r w:rsidR="00BE2E95" w:rsidRPr="00367EF2">
        <w:rPr>
          <w:rFonts w:asciiTheme="majorBidi" w:hAnsiTheme="majorBidi" w:cstheme="majorBidi"/>
        </w:rPr>
        <w:t xml:space="preserve"> we </w:t>
      </w:r>
      <w:r w:rsidR="00090D91" w:rsidRPr="00367EF2">
        <w:rPr>
          <w:rFonts w:asciiTheme="majorBidi" w:hAnsiTheme="majorBidi" w:cstheme="majorBidi"/>
        </w:rPr>
        <w:t xml:space="preserve">deliberately </w:t>
      </w:r>
      <w:r w:rsidR="00BE2E95" w:rsidRPr="00367EF2">
        <w:rPr>
          <w:rFonts w:asciiTheme="majorBidi" w:hAnsiTheme="majorBidi" w:cstheme="majorBidi"/>
        </w:rPr>
        <w:t>forget God and what He did.</w:t>
      </w:r>
      <w:r w:rsidR="00B00D29">
        <w:rPr>
          <w:rFonts w:asciiTheme="majorBidi" w:hAnsiTheme="majorBidi" w:cstheme="majorBidi"/>
        </w:rPr>
        <w:t xml:space="preserve"> </w:t>
      </w:r>
      <w:r w:rsidR="00C60DC8" w:rsidRPr="00367EF2">
        <w:rPr>
          <w:rFonts w:asciiTheme="majorBidi" w:hAnsiTheme="majorBidi" w:cstheme="majorBidi"/>
        </w:rPr>
        <w:t xml:space="preserve">Or we try to hang on to God, but </w:t>
      </w:r>
      <w:r w:rsidR="00CC05C4">
        <w:rPr>
          <w:rFonts w:asciiTheme="majorBidi" w:hAnsiTheme="majorBidi" w:cstheme="majorBidi"/>
        </w:rPr>
        <w:t xml:space="preserve">we try to </w:t>
      </w:r>
      <w:r w:rsidR="00C60DC8" w:rsidRPr="00367EF2">
        <w:rPr>
          <w:rFonts w:asciiTheme="majorBidi" w:hAnsiTheme="majorBidi" w:cstheme="majorBidi"/>
        </w:rPr>
        <w:t>change who He is and alt</w:t>
      </w:r>
      <w:r w:rsidR="00CC05C4">
        <w:rPr>
          <w:rFonts w:asciiTheme="majorBidi" w:hAnsiTheme="majorBidi" w:cstheme="majorBidi"/>
        </w:rPr>
        <w:t>e</w:t>
      </w:r>
      <w:r w:rsidR="00C60DC8" w:rsidRPr="00367EF2">
        <w:rPr>
          <w:rFonts w:asciiTheme="majorBidi" w:hAnsiTheme="majorBidi" w:cstheme="majorBidi"/>
        </w:rPr>
        <w:t>r what He has done</w:t>
      </w:r>
      <w:r w:rsidR="00CC05C4">
        <w:rPr>
          <w:rFonts w:asciiTheme="majorBidi" w:hAnsiTheme="majorBidi" w:cstheme="majorBidi"/>
        </w:rPr>
        <w:t>,</w:t>
      </w:r>
      <w:r w:rsidR="00367EF2">
        <w:rPr>
          <w:rFonts w:asciiTheme="majorBidi" w:hAnsiTheme="majorBidi" w:cstheme="majorBidi"/>
        </w:rPr>
        <w:t xml:space="preserve"> and</w:t>
      </w:r>
      <w:r w:rsidR="00D445BC" w:rsidRPr="00367EF2">
        <w:rPr>
          <w:rFonts w:asciiTheme="majorBidi" w:hAnsiTheme="majorBidi" w:cstheme="majorBidi"/>
        </w:rPr>
        <w:t xml:space="preserve"> this is idolatry</w:t>
      </w:r>
      <w:r w:rsidR="00C60DC8" w:rsidRPr="00367EF2">
        <w:rPr>
          <w:rFonts w:asciiTheme="majorBidi" w:hAnsiTheme="majorBidi" w:cstheme="majorBidi"/>
        </w:rPr>
        <w:t xml:space="preserve">. </w:t>
      </w:r>
    </w:p>
    <w:p w:rsidR="00C619B2" w:rsidRPr="00367EF2" w:rsidRDefault="00BD31C0"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Family</w:t>
      </w:r>
      <w:r w:rsidR="00C60DC8" w:rsidRPr="00367EF2">
        <w:rPr>
          <w:rFonts w:asciiTheme="majorBidi" w:hAnsiTheme="majorBidi" w:cstheme="majorBidi"/>
        </w:rPr>
        <w:t>,</w:t>
      </w:r>
      <w:r w:rsidRPr="00367EF2">
        <w:rPr>
          <w:rFonts w:asciiTheme="majorBidi" w:hAnsiTheme="majorBidi" w:cstheme="majorBidi"/>
        </w:rPr>
        <w:t xml:space="preserve"> as God has defined it</w:t>
      </w:r>
      <w:r w:rsidR="00CC05C4">
        <w:rPr>
          <w:rFonts w:asciiTheme="majorBidi" w:hAnsiTheme="majorBidi" w:cstheme="majorBidi"/>
        </w:rPr>
        <w:t>,</w:t>
      </w:r>
      <w:r w:rsidRPr="00367EF2">
        <w:rPr>
          <w:rFonts w:asciiTheme="majorBidi" w:hAnsiTheme="majorBidi" w:cstheme="majorBidi"/>
        </w:rPr>
        <w:t xml:space="preserve"> is </w:t>
      </w:r>
      <w:r w:rsidR="00BE2E95" w:rsidRPr="00367EF2">
        <w:rPr>
          <w:rFonts w:asciiTheme="majorBidi" w:hAnsiTheme="majorBidi" w:cstheme="majorBidi"/>
        </w:rPr>
        <w:t xml:space="preserve">morphing </w:t>
      </w:r>
      <w:r w:rsidR="00CC05C4">
        <w:rPr>
          <w:rFonts w:asciiTheme="majorBidi" w:hAnsiTheme="majorBidi" w:cstheme="majorBidi"/>
        </w:rPr>
        <w:t>in</w:t>
      </w:r>
      <w:r w:rsidR="00BE2E95" w:rsidRPr="00367EF2">
        <w:rPr>
          <w:rFonts w:asciiTheme="majorBidi" w:hAnsiTheme="majorBidi" w:cstheme="majorBidi"/>
        </w:rPr>
        <w:t>to something unrecognizable</w:t>
      </w:r>
      <w:r w:rsidRPr="00367EF2">
        <w:rPr>
          <w:rFonts w:asciiTheme="majorBidi" w:hAnsiTheme="majorBidi" w:cstheme="majorBidi"/>
        </w:rPr>
        <w:t>.</w:t>
      </w:r>
      <w:r w:rsidR="00B00D29">
        <w:rPr>
          <w:rFonts w:asciiTheme="majorBidi" w:hAnsiTheme="majorBidi" w:cstheme="majorBidi"/>
        </w:rPr>
        <w:t xml:space="preserve"> </w:t>
      </w:r>
      <w:r w:rsidRPr="00367EF2">
        <w:rPr>
          <w:rFonts w:asciiTheme="majorBidi" w:hAnsiTheme="majorBidi" w:cstheme="majorBidi"/>
        </w:rPr>
        <w:t xml:space="preserve">We </w:t>
      </w:r>
      <w:r w:rsidR="00090D91" w:rsidRPr="00367EF2">
        <w:rPr>
          <w:rFonts w:asciiTheme="majorBidi" w:hAnsiTheme="majorBidi" w:cstheme="majorBidi"/>
        </w:rPr>
        <w:t xml:space="preserve">can </w:t>
      </w:r>
      <w:r w:rsidRPr="00367EF2">
        <w:rPr>
          <w:rFonts w:asciiTheme="majorBidi" w:hAnsiTheme="majorBidi" w:cstheme="majorBidi"/>
        </w:rPr>
        <w:t xml:space="preserve">see the </w:t>
      </w:r>
      <w:r w:rsidR="00090D91" w:rsidRPr="00367EF2">
        <w:rPr>
          <w:rFonts w:asciiTheme="majorBidi" w:hAnsiTheme="majorBidi" w:cstheme="majorBidi"/>
        </w:rPr>
        <w:t>effects</w:t>
      </w:r>
      <w:r w:rsidR="00BE2E95" w:rsidRPr="00367EF2">
        <w:rPr>
          <w:rFonts w:asciiTheme="majorBidi" w:hAnsiTheme="majorBidi" w:cstheme="majorBidi"/>
        </w:rPr>
        <w:t xml:space="preserve"> of secularism</w:t>
      </w:r>
      <w:r w:rsidRPr="00367EF2">
        <w:rPr>
          <w:rFonts w:asciiTheme="majorBidi" w:hAnsiTheme="majorBidi" w:cstheme="majorBidi"/>
        </w:rPr>
        <w:t xml:space="preserve"> all around us. </w:t>
      </w:r>
      <w:r w:rsidR="00090D91" w:rsidRPr="00367EF2">
        <w:rPr>
          <w:rFonts w:asciiTheme="majorBidi" w:hAnsiTheme="majorBidi" w:cstheme="majorBidi"/>
        </w:rPr>
        <w:t xml:space="preserve">Evolution is accepted as a fact, no longer a theory. </w:t>
      </w:r>
      <w:r w:rsidR="00BE2E95" w:rsidRPr="00367EF2">
        <w:rPr>
          <w:rFonts w:asciiTheme="majorBidi" w:hAnsiTheme="majorBidi" w:cstheme="majorBidi"/>
        </w:rPr>
        <w:t>M</w:t>
      </w:r>
      <w:r w:rsidRPr="00367EF2">
        <w:rPr>
          <w:rFonts w:asciiTheme="majorBidi" w:hAnsiTheme="majorBidi" w:cstheme="majorBidi"/>
        </w:rPr>
        <w:t xml:space="preserve">arriage in general is waning; couples are </w:t>
      </w:r>
      <w:r w:rsidR="00BE2E95" w:rsidRPr="00367EF2">
        <w:rPr>
          <w:rFonts w:asciiTheme="majorBidi" w:hAnsiTheme="majorBidi" w:cstheme="majorBidi"/>
        </w:rPr>
        <w:t>more often than not</w:t>
      </w:r>
      <w:r w:rsidRPr="00367EF2">
        <w:rPr>
          <w:rFonts w:asciiTheme="majorBidi" w:hAnsiTheme="majorBidi" w:cstheme="majorBidi"/>
        </w:rPr>
        <w:t xml:space="preserve"> choosing to live together in </w:t>
      </w:r>
      <w:r w:rsidR="00CF3FCB">
        <w:rPr>
          <w:rFonts w:asciiTheme="majorBidi" w:hAnsiTheme="majorBidi" w:cstheme="majorBidi"/>
        </w:rPr>
        <w:t>sexual immorality</w:t>
      </w:r>
      <w:r w:rsidR="00BE2E95" w:rsidRPr="00367EF2">
        <w:rPr>
          <w:rFonts w:asciiTheme="majorBidi" w:hAnsiTheme="majorBidi" w:cstheme="majorBidi"/>
        </w:rPr>
        <w:t xml:space="preserve"> rather than marrying</w:t>
      </w:r>
      <w:r w:rsidR="00090D91" w:rsidRPr="00367EF2">
        <w:rPr>
          <w:rFonts w:asciiTheme="majorBidi" w:hAnsiTheme="majorBidi" w:cstheme="majorBidi"/>
        </w:rPr>
        <w:t>. A</w:t>
      </w:r>
      <w:r w:rsidR="00BE2E95" w:rsidRPr="00367EF2">
        <w:rPr>
          <w:rFonts w:asciiTheme="majorBidi" w:hAnsiTheme="majorBidi" w:cstheme="majorBidi"/>
        </w:rPr>
        <w:t>s the moral decline of our nation</w:t>
      </w:r>
      <w:r w:rsidR="00C60DC8" w:rsidRPr="00367EF2">
        <w:rPr>
          <w:rFonts w:asciiTheme="majorBidi" w:hAnsiTheme="majorBidi" w:cstheme="majorBidi"/>
        </w:rPr>
        <w:t xml:space="preserve"> spreads</w:t>
      </w:r>
      <w:r w:rsidR="00CC05C4">
        <w:rPr>
          <w:rFonts w:asciiTheme="majorBidi" w:hAnsiTheme="majorBidi" w:cstheme="majorBidi"/>
        </w:rPr>
        <w:t>,</w:t>
      </w:r>
      <w:r w:rsidR="00C60DC8" w:rsidRPr="00367EF2">
        <w:rPr>
          <w:rFonts w:asciiTheme="majorBidi" w:hAnsiTheme="majorBidi" w:cstheme="majorBidi"/>
        </w:rPr>
        <w:t xml:space="preserve"> </w:t>
      </w:r>
      <w:r w:rsidR="00CC05C4" w:rsidRPr="00CC05C4">
        <w:rPr>
          <w:rFonts w:asciiTheme="majorBidi" w:hAnsiTheme="majorBidi" w:cstheme="majorBidi"/>
        </w:rPr>
        <w:t>it is leading to the growing acceptance of same-sex marriage.</w:t>
      </w:r>
      <w:r w:rsidR="00C619B2" w:rsidRPr="00367EF2">
        <w:rPr>
          <w:rFonts w:asciiTheme="majorBidi" w:hAnsiTheme="majorBidi" w:cstheme="majorBidi"/>
        </w:rPr>
        <w:t xml:space="preserve"> With such changes</w:t>
      </w:r>
      <w:r w:rsidR="00CC05C4">
        <w:rPr>
          <w:rFonts w:asciiTheme="majorBidi" w:hAnsiTheme="majorBidi" w:cstheme="majorBidi"/>
        </w:rPr>
        <w:t>,</w:t>
      </w:r>
      <w:r w:rsidR="00C619B2" w:rsidRPr="00367EF2">
        <w:rPr>
          <w:rFonts w:asciiTheme="majorBidi" w:hAnsiTheme="majorBidi" w:cstheme="majorBidi"/>
        </w:rPr>
        <w:t xml:space="preserve"> w</w:t>
      </w:r>
      <w:r w:rsidR="00090D91" w:rsidRPr="00367EF2">
        <w:rPr>
          <w:rFonts w:asciiTheme="majorBidi" w:hAnsiTheme="majorBidi" w:cstheme="majorBidi"/>
        </w:rPr>
        <w:t>e face a growing challenge to speak the truth in love to all</w:t>
      </w:r>
      <w:r w:rsidR="00C619B2" w:rsidRPr="00367EF2">
        <w:rPr>
          <w:rFonts w:asciiTheme="majorBidi" w:hAnsiTheme="majorBidi" w:cstheme="majorBidi"/>
        </w:rPr>
        <w:t>,</w:t>
      </w:r>
      <w:r w:rsidR="00090D91" w:rsidRPr="00367EF2">
        <w:rPr>
          <w:rFonts w:asciiTheme="majorBidi" w:hAnsiTheme="majorBidi" w:cstheme="majorBidi"/>
        </w:rPr>
        <w:t xml:space="preserve"> especially to those held captive </w:t>
      </w:r>
      <w:r w:rsidR="00245FC4" w:rsidRPr="00367EF2">
        <w:rPr>
          <w:rFonts w:asciiTheme="majorBidi" w:hAnsiTheme="majorBidi" w:cstheme="majorBidi"/>
        </w:rPr>
        <w:t>by</w:t>
      </w:r>
      <w:r w:rsidR="00090D91" w:rsidRPr="00367EF2">
        <w:rPr>
          <w:rFonts w:asciiTheme="majorBidi" w:hAnsiTheme="majorBidi" w:cstheme="majorBidi"/>
        </w:rPr>
        <w:t xml:space="preserve"> empty philosophies</w:t>
      </w:r>
      <w:r w:rsidR="00826F2D" w:rsidRPr="00367EF2">
        <w:rPr>
          <w:rFonts w:asciiTheme="majorBidi" w:hAnsiTheme="majorBidi" w:cstheme="majorBidi"/>
        </w:rPr>
        <w:t>.</w:t>
      </w:r>
      <w:r w:rsidR="00B00D29">
        <w:rPr>
          <w:rFonts w:asciiTheme="majorBidi" w:hAnsiTheme="majorBidi" w:cstheme="majorBidi"/>
        </w:rPr>
        <w:t xml:space="preserve"> </w:t>
      </w:r>
    </w:p>
    <w:p w:rsidR="00BD31C0" w:rsidRPr="00367EF2" w:rsidRDefault="00245FC4"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lastRenderedPageBreak/>
        <w:t xml:space="preserve">Paul warns us, </w:t>
      </w:r>
      <w:r w:rsidR="008C6BFA">
        <w:rPr>
          <w:rFonts w:asciiTheme="majorBidi" w:hAnsiTheme="majorBidi" w:cstheme="majorBidi"/>
        </w:rPr>
        <w:t>“</w:t>
      </w:r>
      <w:r w:rsidRPr="00367EF2">
        <w:rPr>
          <w:rFonts w:asciiTheme="majorBidi" w:eastAsiaTheme="minorHAnsi" w:hAnsiTheme="majorBidi" w:cstheme="majorBidi"/>
          <w:lang w:bidi="he-IL"/>
        </w:rPr>
        <w:t>I say this in order that no one may delude you with plausible arguments</w:t>
      </w:r>
      <w:r w:rsidR="008C6BFA">
        <w:rPr>
          <w:rFonts w:asciiTheme="majorBidi" w:eastAsiaTheme="minorHAnsi" w:hAnsiTheme="majorBidi" w:cstheme="majorBidi"/>
          <w:lang w:bidi="he-IL"/>
        </w:rPr>
        <w:t>”</w:t>
      </w:r>
      <w:r w:rsidR="008270FA">
        <w:rPr>
          <w:rFonts w:asciiTheme="majorBidi" w:eastAsiaTheme="minorHAnsi" w:hAnsiTheme="majorBidi" w:cstheme="majorBidi"/>
          <w:lang w:bidi="he-IL"/>
        </w:rPr>
        <w:t xml:space="preserve"> </w:t>
      </w:r>
      <w:r w:rsidR="00CC05C4">
        <w:rPr>
          <w:rFonts w:asciiTheme="majorBidi" w:eastAsiaTheme="minorHAnsi" w:hAnsiTheme="majorBidi" w:cstheme="majorBidi"/>
          <w:lang w:bidi="he-IL"/>
        </w:rPr>
        <w:t>(</w:t>
      </w:r>
      <w:r w:rsidR="008270FA">
        <w:rPr>
          <w:rFonts w:asciiTheme="majorBidi" w:eastAsiaTheme="minorHAnsi" w:hAnsiTheme="majorBidi" w:cstheme="majorBidi"/>
          <w:lang w:bidi="he-IL"/>
        </w:rPr>
        <w:t>Colossians 2:4).</w:t>
      </w:r>
      <w:r w:rsidR="00B00D29">
        <w:rPr>
          <w:rFonts w:asciiTheme="majorBidi" w:eastAsiaTheme="minorHAnsi" w:hAnsiTheme="majorBidi" w:cstheme="majorBidi"/>
          <w:lang w:bidi="he-IL"/>
        </w:rPr>
        <w:t xml:space="preserve"> </w:t>
      </w:r>
      <w:r w:rsidRPr="00367EF2">
        <w:rPr>
          <w:rFonts w:asciiTheme="majorBidi" w:eastAsiaTheme="minorHAnsi" w:hAnsiTheme="majorBidi" w:cstheme="majorBidi"/>
          <w:lang w:bidi="he-IL"/>
        </w:rPr>
        <w:t xml:space="preserve">A lie can sound right </w:t>
      </w:r>
      <w:r w:rsidR="00367EF2">
        <w:rPr>
          <w:rFonts w:asciiTheme="majorBidi" w:eastAsiaTheme="minorHAnsi" w:hAnsiTheme="majorBidi" w:cstheme="majorBidi"/>
          <w:lang w:bidi="he-IL"/>
        </w:rPr>
        <w:t>and so very good and still be a lie. A</w:t>
      </w:r>
      <w:r w:rsidRPr="00367EF2">
        <w:rPr>
          <w:rFonts w:asciiTheme="majorBidi" w:eastAsiaTheme="minorHAnsi" w:hAnsiTheme="majorBidi" w:cstheme="majorBidi"/>
          <w:lang w:bidi="he-IL"/>
        </w:rPr>
        <w:t xml:space="preserve">nd that is how Satan </w:t>
      </w:r>
      <w:r w:rsidR="00C619B2" w:rsidRPr="00367EF2">
        <w:rPr>
          <w:rFonts w:asciiTheme="majorBidi" w:eastAsiaTheme="minorHAnsi" w:hAnsiTheme="majorBidi" w:cstheme="majorBidi"/>
          <w:lang w:bidi="he-IL"/>
        </w:rPr>
        <w:t xml:space="preserve">often </w:t>
      </w:r>
      <w:r w:rsidRPr="00367EF2">
        <w:rPr>
          <w:rFonts w:asciiTheme="majorBidi" w:eastAsiaTheme="minorHAnsi" w:hAnsiTheme="majorBidi" w:cstheme="majorBidi"/>
          <w:lang w:bidi="he-IL"/>
        </w:rPr>
        <w:t xml:space="preserve">works. </w:t>
      </w:r>
      <w:r w:rsidR="00C619B2" w:rsidRPr="00367EF2">
        <w:rPr>
          <w:rFonts w:asciiTheme="majorBidi" w:eastAsiaTheme="minorHAnsi" w:hAnsiTheme="majorBidi" w:cstheme="majorBidi"/>
          <w:lang w:bidi="he-IL"/>
        </w:rPr>
        <w:t>Satanic deception is one reason we</w:t>
      </w:r>
      <w:r w:rsidRPr="00367EF2">
        <w:rPr>
          <w:rFonts w:asciiTheme="majorBidi" w:eastAsiaTheme="minorHAnsi" w:hAnsiTheme="majorBidi" w:cstheme="majorBidi"/>
          <w:lang w:bidi="he-IL"/>
        </w:rPr>
        <w:t xml:space="preserve"> need to be in the </w:t>
      </w:r>
      <w:r w:rsidR="00CC05C4">
        <w:rPr>
          <w:rFonts w:asciiTheme="majorBidi" w:eastAsiaTheme="minorHAnsi" w:hAnsiTheme="majorBidi" w:cstheme="majorBidi"/>
          <w:lang w:bidi="he-IL"/>
        </w:rPr>
        <w:t>W</w:t>
      </w:r>
      <w:r w:rsidRPr="00367EF2">
        <w:rPr>
          <w:rFonts w:asciiTheme="majorBidi" w:eastAsiaTheme="minorHAnsi" w:hAnsiTheme="majorBidi" w:cstheme="majorBidi"/>
          <w:lang w:bidi="he-IL"/>
        </w:rPr>
        <w:t xml:space="preserve">ord developing a biblical worldview one </w:t>
      </w:r>
      <w:r w:rsidR="00CC05C4">
        <w:rPr>
          <w:rFonts w:asciiTheme="majorBidi" w:eastAsiaTheme="minorHAnsi" w:hAnsiTheme="majorBidi" w:cstheme="majorBidi"/>
          <w:lang w:bidi="he-IL"/>
        </w:rPr>
        <w:t>B</w:t>
      </w:r>
      <w:r w:rsidRPr="00367EF2">
        <w:rPr>
          <w:rFonts w:asciiTheme="majorBidi" w:eastAsiaTheme="minorHAnsi" w:hAnsiTheme="majorBidi" w:cstheme="majorBidi"/>
          <w:lang w:bidi="he-IL"/>
        </w:rPr>
        <w:t>ible study at a time</w:t>
      </w:r>
      <w:r w:rsidR="00C619B2" w:rsidRPr="00367EF2">
        <w:rPr>
          <w:rFonts w:asciiTheme="majorBidi" w:eastAsiaTheme="minorHAnsi" w:hAnsiTheme="majorBidi" w:cstheme="majorBidi"/>
          <w:lang w:bidi="he-IL"/>
        </w:rPr>
        <w:t xml:space="preserve"> to</w:t>
      </w:r>
      <w:r w:rsidR="00367EF2">
        <w:rPr>
          <w:rFonts w:asciiTheme="majorBidi" w:eastAsiaTheme="minorHAnsi" w:hAnsiTheme="majorBidi" w:cstheme="majorBidi"/>
          <w:lang w:bidi="he-IL"/>
        </w:rPr>
        <w:t xml:space="preserve"> be discerning of the truth and</w:t>
      </w:r>
      <w:r w:rsidR="00B00D29">
        <w:rPr>
          <w:rFonts w:asciiTheme="majorBidi" w:eastAsiaTheme="minorHAnsi" w:hAnsiTheme="majorBidi" w:cstheme="majorBidi"/>
          <w:lang w:bidi="he-IL"/>
        </w:rPr>
        <w:t xml:space="preserve"> </w:t>
      </w:r>
      <w:r w:rsidR="00C619B2" w:rsidRPr="00367EF2">
        <w:rPr>
          <w:rFonts w:asciiTheme="majorBidi" w:eastAsiaTheme="minorHAnsi" w:hAnsiTheme="majorBidi" w:cstheme="majorBidi"/>
          <w:lang w:bidi="he-IL"/>
        </w:rPr>
        <w:t>fend o</w:t>
      </w:r>
      <w:r w:rsidR="00D445BC" w:rsidRPr="00367EF2">
        <w:rPr>
          <w:rFonts w:asciiTheme="majorBidi" w:eastAsiaTheme="minorHAnsi" w:hAnsiTheme="majorBidi" w:cstheme="majorBidi"/>
          <w:lang w:bidi="he-IL"/>
        </w:rPr>
        <w:t>f</w:t>
      </w:r>
      <w:r w:rsidR="00C619B2" w:rsidRPr="00367EF2">
        <w:rPr>
          <w:rFonts w:asciiTheme="majorBidi" w:eastAsiaTheme="minorHAnsi" w:hAnsiTheme="majorBidi" w:cstheme="majorBidi"/>
          <w:lang w:bidi="he-IL"/>
        </w:rPr>
        <w:t xml:space="preserve">f </w:t>
      </w:r>
      <w:r w:rsidR="00CC05C4">
        <w:rPr>
          <w:rFonts w:asciiTheme="majorBidi" w:eastAsiaTheme="minorHAnsi" w:hAnsiTheme="majorBidi" w:cstheme="majorBidi"/>
          <w:lang w:bidi="he-IL"/>
        </w:rPr>
        <w:t>s</w:t>
      </w:r>
      <w:r w:rsidR="00C619B2" w:rsidRPr="00367EF2">
        <w:rPr>
          <w:rFonts w:asciiTheme="majorBidi" w:eastAsiaTheme="minorHAnsi" w:hAnsiTheme="majorBidi" w:cstheme="majorBidi"/>
          <w:lang w:bidi="he-IL"/>
        </w:rPr>
        <w:t xml:space="preserve">atanic or fleshly </w:t>
      </w:r>
      <w:r w:rsidR="00D445BC" w:rsidRPr="00367EF2">
        <w:rPr>
          <w:rFonts w:asciiTheme="majorBidi" w:eastAsiaTheme="minorHAnsi" w:hAnsiTheme="majorBidi" w:cstheme="majorBidi"/>
          <w:lang w:bidi="he-IL"/>
        </w:rPr>
        <w:t>delusion</w:t>
      </w:r>
      <w:r w:rsidRPr="00367EF2">
        <w:rPr>
          <w:rFonts w:asciiTheme="majorBidi" w:eastAsiaTheme="minorHAnsi" w:hAnsiTheme="majorBidi" w:cstheme="majorBidi"/>
          <w:lang w:bidi="he-IL"/>
        </w:rPr>
        <w:t>.</w:t>
      </w:r>
      <w:r w:rsidR="00B00D29">
        <w:rPr>
          <w:rFonts w:asciiTheme="majorBidi" w:eastAsiaTheme="minorHAnsi" w:hAnsiTheme="majorBidi" w:cstheme="majorBidi"/>
          <w:lang w:bidi="he-IL"/>
        </w:rPr>
        <w:t xml:space="preserve"> </w:t>
      </w:r>
      <w:r w:rsidR="00BD31C0" w:rsidRPr="00367EF2">
        <w:rPr>
          <w:rFonts w:asciiTheme="majorBidi" w:hAnsiTheme="majorBidi" w:cstheme="majorBidi"/>
        </w:rPr>
        <w:t>Creation is broken and groans under t</w:t>
      </w:r>
      <w:r w:rsidR="00826F2D" w:rsidRPr="00367EF2">
        <w:rPr>
          <w:rFonts w:asciiTheme="majorBidi" w:hAnsiTheme="majorBidi" w:cstheme="majorBidi"/>
        </w:rPr>
        <w:t>he weight of a sin</w:t>
      </w:r>
      <w:r w:rsidR="00CC05C4">
        <w:rPr>
          <w:rFonts w:asciiTheme="majorBidi" w:hAnsiTheme="majorBidi" w:cstheme="majorBidi"/>
        </w:rPr>
        <w:t>-</w:t>
      </w:r>
      <w:r w:rsidR="00826F2D" w:rsidRPr="00367EF2">
        <w:rPr>
          <w:rFonts w:asciiTheme="majorBidi" w:hAnsiTheme="majorBidi" w:cstheme="majorBidi"/>
        </w:rPr>
        <w:t>cursed world</w:t>
      </w:r>
      <w:r w:rsidR="00CC05C4">
        <w:rPr>
          <w:rFonts w:asciiTheme="majorBidi" w:hAnsiTheme="majorBidi" w:cstheme="majorBidi"/>
        </w:rPr>
        <w:t>,</w:t>
      </w:r>
      <w:r w:rsidR="00826F2D" w:rsidRPr="00367EF2">
        <w:rPr>
          <w:rFonts w:asciiTheme="majorBidi" w:hAnsiTheme="majorBidi" w:cstheme="majorBidi"/>
        </w:rPr>
        <w:t xml:space="preserve"> </w:t>
      </w:r>
      <w:r w:rsidR="00D445BC" w:rsidRPr="00367EF2">
        <w:rPr>
          <w:rFonts w:asciiTheme="majorBidi" w:hAnsiTheme="majorBidi" w:cstheme="majorBidi"/>
        </w:rPr>
        <w:t>but there is hope in Christ. So we</w:t>
      </w:r>
      <w:r w:rsidR="00367EF2">
        <w:rPr>
          <w:rFonts w:asciiTheme="majorBidi" w:hAnsiTheme="majorBidi" w:cstheme="majorBidi"/>
        </w:rPr>
        <w:t>,</w:t>
      </w:r>
      <w:r w:rsidR="00D445BC" w:rsidRPr="00367EF2">
        <w:rPr>
          <w:rFonts w:asciiTheme="majorBidi" w:hAnsiTheme="majorBidi" w:cstheme="majorBidi"/>
        </w:rPr>
        <w:t xml:space="preserve"> with </w:t>
      </w:r>
      <w:r w:rsidR="00CC05C4">
        <w:rPr>
          <w:rFonts w:asciiTheme="majorBidi" w:hAnsiTheme="majorBidi" w:cstheme="majorBidi"/>
        </w:rPr>
        <w:t xml:space="preserve">all </w:t>
      </w:r>
      <w:r w:rsidR="00EB29F4" w:rsidRPr="00367EF2">
        <w:rPr>
          <w:rFonts w:asciiTheme="majorBidi" w:hAnsiTheme="majorBidi" w:cstheme="majorBidi"/>
        </w:rPr>
        <w:t>creation</w:t>
      </w:r>
      <w:r w:rsidR="00CC05C4">
        <w:rPr>
          <w:rFonts w:asciiTheme="majorBidi" w:hAnsiTheme="majorBidi" w:cstheme="majorBidi"/>
        </w:rPr>
        <w:t>,</w:t>
      </w:r>
      <w:r w:rsidR="00EB29F4" w:rsidRPr="00367EF2">
        <w:rPr>
          <w:rFonts w:asciiTheme="majorBidi" w:hAnsiTheme="majorBidi" w:cstheme="majorBidi"/>
        </w:rPr>
        <w:t xml:space="preserve"> wait</w:t>
      </w:r>
      <w:r w:rsidR="00826F2D" w:rsidRPr="00367EF2">
        <w:rPr>
          <w:rFonts w:asciiTheme="majorBidi" w:hAnsiTheme="majorBidi" w:cstheme="majorBidi"/>
        </w:rPr>
        <w:t xml:space="preserve"> for redemption</w:t>
      </w:r>
      <w:r w:rsidR="008270FA">
        <w:rPr>
          <w:rFonts w:asciiTheme="majorBidi" w:hAnsiTheme="majorBidi" w:cstheme="majorBidi"/>
        </w:rPr>
        <w:t xml:space="preserve"> (Romans 8:19-23)</w:t>
      </w:r>
      <w:r w:rsidR="00826F2D" w:rsidRPr="00367EF2">
        <w:rPr>
          <w:rFonts w:asciiTheme="majorBidi" w:hAnsiTheme="majorBidi" w:cstheme="majorBidi"/>
        </w:rPr>
        <w:t xml:space="preserve">. </w:t>
      </w:r>
    </w:p>
    <w:p w:rsidR="00BD31C0" w:rsidRPr="00367EF2" w:rsidRDefault="00BD31C0"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 xml:space="preserve">God has reached </w:t>
      </w:r>
      <w:r w:rsidR="001A7BC6" w:rsidRPr="00367EF2">
        <w:rPr>
          <w:rFonts w:asciiTheme="majorBidi" w:hAnsiTheme="majorBidi" w:cstheme="majorBidi"/>
        </w:rPr>
        <w:t>out through the prophets and evangelists</w:t>
      </w:r>
      <w:r w:rsidR="00367EF2">
        <w:rPr>
          <w:rFonts w:asciiTheme="majorBidi" w:hAnsiTheme="majorBidi" w:cstheme="majorBidi"/>
        </w:rPr>
        <w:t>,</w:t>
      </w:r>
      <w:r w:rsidR="00C619B2" w:rsidRPr="00367EF2">
        <w:rPr>
          <w:rFonts w:asciiTheme="majorBidi" w:hAnsiTheme="majorBidi" w:cstheme="majorBidi"/>
        </w:rPr>
        <w:t xml:space="preserve"> </w:t>
      </w:r>
      <w:r w:rsidR="00245FC4" w:rsidRPr="00367EF2">
        <w:rPr>
          <w:rFonts w:asciiTheme="majorBidi" w:hAnsiTheme="majorBidi" w:cstheme="majorBidi"/>
        </w:rPr>
        <w:t xml:space="preserve">through the inspired, inerrant and infallible </w:t>
      </w:r>
      <w:r w:rsidR="00F67FD3">
        <w:rPr>
          <w:rFonts w:asciiTheme="majorBidi" w:hAnsiTheme="majorBidi" w:cstheme="majorBidi"/>
        </w:rPr>
        <w:t>S</w:t>
      </w:r>
      <w:r w:rsidR="00245FC4" w:rsidRPr="00367EF2">
        <w:rPr>
          <w:rFonts w:asciiTheme="majorBidi" w:hAnsiTheme="majorBidi" w:cstheme="majorBidi"/>
        </w:rPr>
        <w:t>criptures</w:t>
      </w:r>
      <w:r w:rsidR="00F67FD3">
        <w:rPr>
          <w:rFonts w:asciiTheme="majorBidi" w:hAnsiTheme="majorBidi" w:cstheme="majorBidi"/>
        </w:rPr>
        <w:t>,</w:t>
      </w:r>
      <w:r w:rsidR="001A7BC6" w:rsidRPr="00367EF2">
        <w:rPr>
          <w:rFonts w:asciiTheme="majorBidi" w:hAnsiTheme="majorBidi" w:cstheme="majorBidi"/>
        </w:rPr>
        <w:t xml:space="preserve"> </w:t>
      </w:r>
      <w:r w:rsidR="00CE4110">
        <w:rPr>
          <w:rFonts w:asciiTheme="majorBidi" w:hAnsiTheme="majorBidi" w:cstheme="majorBidi"/>
        </w:rPr>
        <w:t>proclaiming to the world</w:t>
      </w:r>
      <w:r w:rsidR="001A7BC6" w:rsidRPr="00367EF2">
        <w:rPr>
          <w:rFonts w:asciiTheme="majorBidi" w:hAnsiTheme="majorBidi" w:cstheme="majorBidi"/>
        </w:rPr>
        <w:t xml:space="preserve"> </w:t>
      </w:r>
      <w:r w:rsidR="00F67FD3" w:rsidRPr="00F67FD3">
        <w:rPr>
          <w:rFonts w:asciiTheme="majorBidi" w:hAnsiTheme="majorBidi" w:cstheme="majorBidi"/>
        </w:rPr>
        <w:t>proclaiming to the world His plan to redeem and save us.</w:t>
      </w:r>
      <w:r w:rsidRPr="00367EF2">
        <w:rPr>
          <w:rFonts w:asciiTheme="majorBidi" w:hAnsiTheme="majorBidi" w:cstheme="majorBidi"/>
        </w:rPr>
        <w:t xml:space="preserve"> </w:t>
      </w:r>
    </w:p>
    <w:p w:rsidR="001A7BC6" w:rsidRPr="00367EF2" w:rsidRDefault="001A7BC6" w:rsidP="007E6B4E">
      <w:pPr>
        <w:spacing w:before="180" w:line="480" w:lineRule="auto"/>
        <w:ind w:firstLine="720"/>
        <w:contextualSpacing/>
        <w:rPr>
          <w:rFonts w:asciiTheme="majorBidi" w:hAnsiTheme="majorBidi" w:cstheme="majorBidi"/>
          <w:b/>
          <w:bCs/>
        </w:rPr>
      </w:pPr>
      <w:r w:rsidRPr="00367EF2">
        <w:rPr>
          <w:rFonts w:asciiTheme="majorBidi" w:hAnsiTheme="majorBidi" w:cstheme="majorBidi"/>
          <w:b/>
          <w:bCs/>
        </w:rPr>
        <w:t>Redemption</w:t>
      </w:r>
    </w:p>
    <w:p w:rsidR="00C619B2" w:rsidRPr="00367EF2" w:rsidRDefault="00826F2D" w:rsidP="007E6B4E">
      <w:pPr>
        <w:autoSpaceDE w:val="0"/>
        <w:autoSpaceDN w:val="0"/>
        <w:adjustRightInd w:val="0"/>
        <w:spacing w:line="480" w:lineRule="auto"/>
        <w:ind w:firstLine="720"/>
        <w:contextualSpacing/>
        <w:rPr>
          <w:rFonts w:asciiTheme="majorBidi" w:eastAsiaTheme="minorHAnsi" w:hAnsiTheme="majorBidi" w:cstheme="majorBidi"/>
          <w:bCs/>
          <w:lang w:bidi="he-IL"/>
        </w:rPr>
      </w:pPr>
      <w:r w:rsidRPr="00367EF2">
        <w:rPr>
          <w:rFonts w:asciiTheme="majorBidi" w:eastAsiaTheme="minorHAnsi" w:hAnsiTheme="majorBidi" w:cstheme="majorBidi"/>
          <w:bCs/>
          <w:lang w:bidi="he-IL"/>
        </w:rPr>
        <w:t xml:space="preserve">In the Garden of Eden there were two trees, the </w:t>
      </w:r>
      <w:r w:rsidRPr="006718DC">
        <w:rPr>
          <w:rFonts w:asciiTheme="majorBidi" w:eastAsiaTheme="minorHAnsi" w:hAnsiTheme="majorBidi" w:cstheme="majorBidi"/>
          <w:b/>
          <w:bCs/>
          <w:lang w:bidi="he-IL"/>
        </w:rPr>
        <w:t xml:space="preserve">tree of the </w:t>
      </w:r>
      <w:r w:rsidRPr="006718DC">
        <w:rPr>
          <w:rFonts w:asciiTheme="majorBidi" w:eastAsiaTheme="minorHAnsi" w:hAnsiTheme="majorBidi" w:cstheme="majorBidi"/>
          <w:b/>
          <w:lang w:bidi="he-IL"/>
        </w:rPr>
        <w:t>knowledge of good and evil</w:t>
      </w:r>
      <w:r w:rsidRPr="00F67FD3">
        <w:rPr>
          <w:rFonts w:asciiTheme="majorBidi" w:eastAsiaTheme="minorHAnsi" w:hAnsiTheme="majorBidi" w:cstheme="majorBidi"/>
          <w:bCs/>
          <w:lang w:bidi="he-IL"/>
        </w:rPr>
        <w:t xml:space="preserve"> and the </w:t>
      </w:r>
      <w:r w:rsidRPr="006718DC">
        <w:rPr>
          <w:rFonts w:asciiTheme="majorBidi" w:eastAsiaTheme="minorHAnsi" w:hAnsiTheme="majorBidi" w:cstheme="majorBidi"/>
          <w:b/>
          <w:lang w:bidi="he-IL"/>
        </w:rPr>
        <w:t>tree of life</w:t>
      </w:r>
      <w:r w:rsidRPr="00F67FD3">
        <w:rPr>
          <w:rFonts w:asciiTheme="majorBidi" w:eastAsiaTheme="minorHAnsi" w:hAnsiTheme="majorBidi" w:cstheme="majorBidi"/>
          <w:bCs/>
          <w:lang w:bidi="he-IL"/>
        </w:rPr>
        <w:t>.</w:t>
      </w:r>
      <w:r w:rsidR="00B00D29" w:rsidRPr="00F67FD3">
        <w:rPr>
          <w:rFonts w:asciiTheme="majorBidi" w:eastAsiaTheme="minorHAnsi" w:hAnsiTheme="majorBidi" w:cstheme="majorBidi"/>
          <w:bCs/>
          <w:lang w:bidi="he-IL"/>
        </w:rPr>
        <w:t xml:space="preserve"> </w:t>
      </w:r>
      <w:r w:rsidRPr="00F67FD3">
        <w:rPr>
          <w:rFonts w:asciiTheme="majorBidi" w:eastAsiaTheme="minorHAnsi" w:hAnsiTheme="majorBidi" w:cstheme="majorBidi"/>
          <w:bCs/>
          <w:lang w:bidi="he-IL"/>
        </w:rPr>
        <w:t xml:space="preserve">The fruit of the first was forbidden. The Lord God wanted Adam and Eve </w:t>
      </w:r>
      <w:r w:rsidRPr="00367EF2">
        <w:rPr>
          <w:rFonts w:asciiTheme="majorBidi" w:eastAsiaTheme="minorHAnsi" w:hAnsiTheme="majorBidi" w:cstheme="majorBidi"/>
          <w:bCs/>
          <w:lang w:bidi="he-IL"/>
        </w:rPr>
        <w:t xml:space="preserve">to know </w:t>
      </w:r>
      <w:r w:rsidR="00245FC4" w:rsidRPr="00367EF2">
        <w:rPr>
          <w:rFonts w:asciiTheme="majorBidi" w:eastAsiaTheme="minorHAnsi" w:hAnsiTheme="majorBidi" w:cstheme="majorBidi"/>
          <w:bCs/>
          <w:lang w:bidi="he-IL"/>
        </w:rPr>
        <w:t xml:space="preserve">only </w:t>
      </w:r>
      <w:proofErr w:type="gramStart"/>
      <w:r w:rsidRPr="00367EF2">
        <w:rPr>
          <w:rFonts w:asciiTheme="majorBidi" w:eastAsiaTheme="minorHAnsi" w:hAnsiTheme="majorBidi" w:cstheme="majorBidi"/>
          <w:bCs/>
          <w:lang w:bidi="he-IL"/>
        </w:rPr>
        <w:t>good</w:t>
      </w:r>
      <w:proofErr w:type="gramEnd"/>
      <w:r w:rsidRPr="00367EF2">
        <w:rPr>
          <w:rFonts w:asciiTheme="majorBidi" w:eastAsiaTheme="minorHAnsi" w:hAnsiTheme="majorBidi" w:cstheme="majorBidi"/>
          <w:bCs/>
          <w:lang w:bidi="he-IL"/>
        </w:rPr>
        <w:t>. But in disobeying</w:t>
      </w:r>
      <w:r w:rsidR="006718DC">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they would know both. This is not about knowing right from wrong; they knew it was wrong to eat that fruit</w:t>
      </w:r>
      <w:r w:rsidR="00245FC4" w:rsidRPr="00367EF2">
        <w:rPr>
          <w:rFonts w:asciiTheme="majorBidi" w:eastAsiaTheme="minorHAnsi" w:hAnsiTheme="majorBidi" w:cstheme="majorBidi"/>
          <w:bCs/>
          <w:lang w:bidi="he-IL"/>
        </w:rPr>
        <w:t>.</w:t>
      </w:r>
      <w:r w:rsidR="00B00D29">
        <w:rPr>
          <w:rFonts w:asciiTheme="majorBidi" w:eastAsiaTheme="minorHAnsi" w:hAnsiTheme="majorBidi" w:cstheme="majorBidi"/>
          <w:bCs/>
          <w:lang w:bidi="he-IL"/>
        </w:rPr>
        <w:t xml:space="preserve"> </w:t>
      </w:r>
      <w:r w:rsidR="004D03A8" w:rsidRPr="00367EF2">
        <w:rPr>
          <w:rFonts w:asciiTheme="majorBidi" w:eastAsiaTheme="minorHAnsi" w:hAnsiTheme="majorBidi" w:cstheme="majorBidi"/>
          <w:bCs/>
          <w:lang w:bidi="he-IL"/>
        </w:rPr>
        <w:t>Eve</w:t>
      </w:r>
      <w:r w:rsidR="00C619B2" w:rsidRPr="00367EF2">
        <w:rPr>
          <w:rFonts w:asciiTheme="majorBidi" w:eastAsiaTheme="minorHAnsi" w:hAnsiTheme="majorBidi" w:cstheme="majorBidi"/>
          <w:bCs/>
          <w:lang w:bidi="he-IL"/>
        </w:rPr>
        <w:t>,</w:t>
      </w:r>
      <w:r w:rsidR="004D03A8" w:rsidRPr="00367EF2">
        <w:rPr>
          <w:rFonts w:asciiTheme="majorBidi" w:eastAsiaTheme="minorHAnsi" w:hAnsiTheme="majorBidi" w:cstheme="majorBidi"/>
          <w:bCs/>
          <w:lang w:bidi="he-IL"/>
        </w:rPr>
        <w:t xml:space="preserve"> </w:t>
      </w:r>
      <w:r w:rsidR="00C619B2" w:rsidRPr="00367EF2">
        <w:rPr>
          <w:rFonts w:asciiTheme="majorBidi" w:eastAsiaTheme="minorHAnsi" w:hAnsiTheme="majorBidi" w:cstheme="majorBidi"/>
          <w:bCs/>
          <w:lang w:bidi="he-IL"/>
        </w:rPr>
        <w:t>responding</w:t>
      </w:r>
      <w:r w:rsidR="004D03A8" w:rsidRPr="00367EF2">
        <w:rPr>
          <w:rFonts w:asciiTheme="majorBidi" w:eastAsiaTheme="minorHAnsi" w:hAnsiTheme="majorBidi" w:cstheme="majorBidi"/>
          <w:bCs/>
          <w:lang w:bidi="he-IL"/>
        </w:rPr>
        <w:t xml:space="preserve"> to the serpent</w:t>
      </w:r>
      <w:r w:rsidR="006718DC">
        <w:rPr>
          <w:rFonts w:asciiTheme="majorBidi" w:eastAsiaTheme="minorHAnsi" w:hAnsiTheme="majorBidi" w:cstheme="majorBidi"/>
          <w:bCs/>
          <w:lang w:bidi="he-IL"/>
        </w:rPr>
        <w:t>,</w:t>
      </w:r>
      <w:r w:rsidR="00C619B2" w:rsidRPr="00367EF2">
        <w:rPr>
          <w:rFonts w:asciiTheme="majorBidi" w:eastAsiaTheme="minorHAnsi" w:hAnsiTheme="majorBidi" w:cstheme="majorBidi"/>
          <w:bCs/>
          <w:lang w:bidi="he-IL"/>
        </w:rPr>
        <w:t xml:space="preserve"> said</w:t>
      </w:r>
      <w:r w:rsidR="00C619B2" w:rsidRPr="00F67FD3">
        <w:rPr>
          <w:rFonts w:asciiTheme="majorBidi" w:eastAsiaTheme="minorHAnsi" w:hAnsiTheme="majorBidi" w:cstheme="majorBidi"/>
          <w:bCs/>
          <w:lang w:bidi="he-IL"/>
        </w:rPr>
        <w:t xml:space="preserve">, </w:t>
      </w:r>
      <w:r w:rsidR="008C6BFA">
        <w:rPr>
          <w:rFonts w:asciiTheme="majorBidi" w:eastAsiaTheme="minorHAnsi" w:hAnsiTheme="majorBidi" w:cstheme="majorBidi"/>
          <w:lang w:bidi="he-IL"/>
        </w:rPr>
        <w:t>“</w:t>
      </w:r>
      <w:r w:rsidR="00C619B2" w:rsidRPr="00F67FD3">
        <w:rPr>
          <w:rFonts w:asciiTheme="majorBidi" w:eastAsiaTheme="minorHAnsi" w:hAnsiTheme="majorBidi" w:cstheme="majorBidi"/>
          <w:lang w:bidi="he-IL"/>
        </w:rPr>
        <w:t xml:space="preserve">We may eat of the fruit of the trees in the garden, but God said, </w:t>
      </w:r>
      <w:r w:rsidR="008C6BFA">
        <w:rPr>
          <w:rFonts w:asciiTheme="majorBidi" w:eastAsiaTheme="minorHAnsi" w:hAnsiTheme="majorBidi" w:cstheme="majorBidi"/>
          <w:lang w:bidi="he-IL"/>
        </w:rPr>
        <w:t>‘</w:t>
      </w:r>
      <w:proofErr w:type="gramStart"/>
      <w:r w:rsidR="00C619B2" w:rsidRPr="00F67FD3">
        <w:rPr>
          <w:rFonts w:asciiTheme="majorBidi" w:eastAsiaTheme="minorHAnsi" w:hAnsiTheme="majorBidi" w:cstheme="majorBidi"/>
          <w:lang w:bidi="he-IL"/>
        </w:rPr>
        <w:t>You</w:t>
      </w:r>
      <w:proofErr w:type="gramEnd"/>
      <w:r w:rsidR="00C619B2" w:rsidRPr="00F67FD3">
        <w:rPr>
          <w:rFonts w:asciiTheme="majorBidi" w:eastAsiaTheme="minorHAnsi" w:hAnsiTheme="majorBidi" w:cstheme="majorBidi"/>
          <w:lang w:bidi="he-IL"/>
        </w:rPr>
        <w:t xml:space="preserve"> shall not eat of the fruit of the tree that is in the midst of the garden, </w:t>
      </w:r>
      <w:r w:rsidR="006718DC">
        <w:rPr>
          <w:rFonts w:asciiTheme="majorBidi" w:eastAsiaTheme="minorHAnsi" w:hAnsiTheme="majorBidi" w:cstheme="majorBidi"/>
          <w:lang w:bidi="he-IL"/>
        </w:rPr>
        <w:t>[</w:t>
      </w:r>
      <w:r w:rsidR="00C619B2" w:rsidRPr="00F67FD3">
        <w:rPr>
          <w:rFonts w:asciiTheme="majorBidi" w:eastAsiaTheme="minorHAnsi" w:hAnsiTheme="majorBidi" w:cstheme="majorBidi"/>
          <w:lang w:bidi="he-IL"/>
        </w:rPr>
        <w:t>and then she adds</w:t>
      </w:r>
      <w:r w:rsidR="006718DC">
        <w:rPr>
          <w:rFonts w:asciiTheme="majorBidi" w:eastAsiaTheme="minorHAnsi" w:hAnsiTheme="majorBidi" w:cstheme="majorBidi"/>
          <w:lang w:bidi="he-IL"/>
        </w:rPr>
        <w:t>]</w:t>
      </w:r>
      <w:r w:rsidR="00C619B2" w:rsidRPr="00F67FD3">
        <w:rPr>
          <w:rFonts w:asciiTheme="majorBidi" w:eastAsiaTheme="minorHAnsi" w:hAnsiTheme="majorBidi" w:cstheme="majorBidi"/>
          <w:lang w:bidi="he-IL"/>
        </w:rPr>
        <w:t xml:space="preserve"> neither shall you touch it, lest you die</w:t>
      </w:r>
      <w:r w:rsidR="008C6BFA">
        <w:rPr>
          <w:rFonts w:asciiTheme="majorBidi" w:eastAsiaTheme="minorHAnsi" w:hAnsiTheme="majorBidi" w:cstheme="majorBidi"/>
          <w:lang w:bidi="he-IL"/>
        </w:rPr>
        <w:t>’”</w:t>
      </w:r>
      <w:r w:rsidRPr="00F67FD3">
        <w:rPr>
          <w:rFonts w:asciiTheme="majorBidi" w:eastAsiaTheme="minorHAnsi" w:hAnsiTheme="majorBidi" w:cstheme="majorBidi"/>
          <w:bCs/>
          <w:lang w:bidi="he-IL"/>
        </w:rPr>
        <w:t xml:space="preserve"> </w:t>
      </w:r>
      <w:r w:rsidR="008270FA" w:rsidRPr="00F67FD3">
        <w:rPr>
          <w:rFonts w:asciiTheme="majorBidi" w:eastAsiaTheme="minorHAnsi" w:hAnsiTheme="majorBidi" w:cstheme="majorBidi"/>
          <w:bCs/>
          <w:lang w:bidi="he-IL"/>
        </w:rPr>
        <w:t>(Genesis 3:2-3).</w:t>
      </w:r>
      <w:r w:rsidRPr="00F67FD3">
        <w:rPr>
          <w:rFonts w:asciiTheme="majorBidi" w:eastAsiaTheme="minorHAnsi" w:hAnsiTheme="majorBidi" w:cstheme="majorBidi"/>
          <w:bCs/>
          <w:lang w:bidi="he-IL"/>
        </w:rPr>
        <w:t xml:space="preserve"> Good and </w:t>
      </w:r>
      <w:r w:rsidR="006718DC">
        <w:rPr>
          <w:rFonts w:asciiTheme="majorBidi" w:eastAsiaTheme="minorHAnsi" w:hAnsiTheme="majorBidi" w:cstheme="majorBidi"/>
          <w:bCs/>
          <w:lang w:bidi="he-IL"/>
        </w:rPr>
        <w:t>e</w:t>
      </w:r>
      <w:r w:rsidRPr="00F67FD3">
        <w:rPr>
          <w:rFonts w:asciiTheme="majorBidi" w:eastAsiaTheme="minorHAnsi" w:hAnsiTheme="majorBidi" w:cstheme="majorBidi"/>
          <w:bCs/>
          <w:lang w:bidi="he-IL"/>
        </w:rPr>
        <w:t xml:space="preserve">vil are experiences. </w:t>
      </w:r>
      <w:r w:rsidR="006718DC" w:rsidRPr="006718DC">
        <w:rPr>
          <w:rFonts w:asciiTheme="majorBidi" w:eastAsiaTheme="minorHAnsi" w:hAnsiTheme="majorBidi" w:cstheme="majorBidi"/>
          <w:bCs/>
          <w:lang w:bidi="he-IL"/>
        </w:rPr>
        <w:t xml:space="preserve">Adam and Eve knew </w:t>
      </w:r>
      <w:proofErr w:type="gramStart"/>
      <w:r w:rsidR="006718DC" w:rsidRPr="006718DC">
        <w:rPr>
          <w:rFonts w:asciiTheme="majorBidi" w:eastAsiaTheme="minorHAnsi" w:hAnsiTheme="majorBidi" w:cstheme="majorBidi"/>
          <w:bCs/>
          <w:lang w:bidi="he-IL"/>
        </w:rPr>
        <w:t>good</w:t>
      </w:r>
      <w:proofErr w:type="gramEnd"/>
      <w:r w:rsidR="006718DC" w:rsidRPr="006718DC">
        <w:rPr>
          <w:rFonts w:asciiTheme="majorBidi" w:eastAsiaTheme="minorHAnsi" w:hAnsiTheme="majorBidi" w:cstheme="majorBidi"/>
          <w:bCs/>
          <w:lang w:bidi="he-IL"/>
        </w:rPr>
        <w:t xml:space="preserve"> when they saw and felt it, but now</w:t>
      </w:r>
      <w:r w:rsidRPr="00367EF2">
        <w:rPr>
          <w:rFonts w:asciiTheme="majorBidi" w:eastAsiaTheme="minorHAnsi" w:hAnsiTheme="majorBidi" w:cstheme="majorBidi"/>
          <w:bCs/>
          <w:lang w:bidi="he-IL"/>
        </w:rPr>
        <w:t xml:space="preserve">, </w:t>
      </w:r>
      <w:r w:rsidR="004D03A8" w:rsidRPr="00367EF2">
        <w:rPr>
          <w:rFonts w:asciiTheme="majorBidi" w:eastAsiaTheme="minorHAnsi" w:hAnsiTheme="majorBidi" w:cstheme="majorBidi"/>
          <w:bCs/>
          <w:lang w:bidi="he-IL"/>
        </w:rPr>
        <w:t>for the first time</w:t>
      </w:r>
      <w:r w:rsidR="00245FC4" w:rsidRPr="00367EF2">
        <w:rPr>
          <w:rFonts w:asciiTheme="majorBidi" w:eastAsiaTheme="minorHAnsi" w:hAnsiTheme="majorBidi" w:cstheme="majorBidi"/>
          <w:bCs/>
          <w:lang w:bidi="he-IL"/>
        </w:rPr>
        <w:t xml:space="preserve"> after eating the fruit</w:t>
      </w:r>
      <w:r w:rsidR="006718DC">
        <w:rPr>
          <w:rFonts w:asciiTheme="majorBidi" w:eastAsiaTheme="minorHAnsi" w:hAnsiTheme="majorBidi" w:cstheme="majorBidi"/>
          <w:bCs/>
          <w:lang w:bidi="he-IL"/>
        </w:rPr>
        <w:t>,</w:t>
      </w:r>
      <w:r w:rsidR="004D03A8" w:rsidRPr="00367EF2">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the</w:t>
      </w:r>
      <w:r w:rsidR="00245FC4" w:rsidRPr="00367EF2">
        <w:rPr>
          <w:rFonts w:asciiTheme="majorBidi" w:eastAsiaTheme="minorHAnsi" w:hAnsiTheme="majorBidi" w:cstheme="majorBidi"/>
          <w:bCs/>
          <w:lang w:bidi="he-IL"/>
        </w:rPr>
        <w:t>y</w:t>
      </w:r>
      <w:r w:rsidRPr="00367EF2">
        <w:rPr>
          <w:rFonts w:asciiTheme="majorBidi" w:eastAsiaTheme="minorHAnsi" w:hAnsiTheme="majorBidi" w:cstheme="majorBidi"/>
          <w:bCs/>
          <w:lang w:bidi="he-IL"/>
        </w:rPr>
        <w:t xml:space="preserve"> experience</w:t>
      </w:r>
      <w:r w:rsidR="00245FC4" w:rsidRPr="00367EF2">
        <w:rPr>
          <w:rFonts w:asciiTheme="majorBidi" w:eastAsiaTheme="minorHAnsi" w:hAnsiTheme="majorBidi" w:cstheme="majorBidi"/>
          <w:bCs/>
          <w:lang w:bidi="he-IL"/>
        </w:rPr>
        <w:t>d</w:t>
      </w:r>
      <w:r w:rsidRPr="00367EF2">
        <w:rPr>
          <w:rFonts w:asciiTheme="majorBidi" w:eastAsiaTheme="minorHAnsi" w:hAnsiTheme="majorBidi" w:cstheme="majorBidi"/>
          <w:bCs/>
          <w:lang w:bidi="he-IL"/>
        </w:rPr>
        <w:t xml:space="preserve"> evil</w:t>
      </w:r>
      <w:r w:rsidR="006718DC">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w:t>
      </w:r>
      <w:r w:rsidR="00245FC4" w:rsidRPr="00367EF2">
        <w:rPr>
          <w:rFonts w:asciiTheme="majorBidi" w:eastAsiaTheme="minorHAnsi" w:hAnsiTheme="majorBidi" w:cstheme="majorBidi"/>
          <w:bCs/>
          <w:lang w:bidi="he-IL"/>
        </w:rPr>
        <w:t xml:space="preserve">and it </w:t>
      </w:r>
      <w:r w:rsidRPr="00367EF2">
        <w:rPr>
          <w:rFonts w:asciiTheme="majorBidi" w:eastAsiaTheme="minorHAnsi" w:hAnsiTheme="majorBidi" w:cstheme="majorBidi"/>
          <w:bCs/>
          <w:lang w:bidi="he-IL"/>
        </w:rPr>
        <w:t>was excruciating.</w:t>
      </w:r>
      <w:r w:rsidR="00B00D29">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Everything changed.</w:t>
      </w:r>
      <w:r w:rsidR="00B00D29">
        <w:rPr>
          <w:rFonts w:asciiTheme="majorBidi" w:eastAsiaTheme="minorHAnsi" w:hAnsiTheme="majorBidi" w:cstheme="majorBidi"/>
          <w:bCs/>
          <w:lang w:bidi="he-IL"/>
        </w:rPr>
        <w:t xml:space="preserve"> </w:t>
      </w:r>
    </w:p>
    <w:p w:rsidR="00826F2D" w:rsidRPr="00367EF2" w:rsidRDefault="004D03A8" w:rsidP="007E6B4E">
      <w:pPr>
        <w:autoSpaceDE w:val="0"/>
        <w:autoSpaceDN w:val="0"/>
        <w:adjustRightInd w:val="0"/>
        <w:spacing w:line="480" w:lineRule="auto"/>
        <w:ind w:firstLine="720"/>
        <w:contextualSpacing/>
        <w:rPr>
          <w:rFonts w:asciiTheme="majorBidi" w:eastAsiaTheme="minorHAnsi" w:hAnsiTheme="majorBidi" w:cstheme="majorBidi"/>
          <w:bCs/>
          <w:lang w:bidi="he-IL"/>
        </w:rPr>
      </w:pPr>
      <w:r w:rsidRPr="00367EF2">
        <w:rPr>
          <w:rFonts w:asciiTheme="majorBidi" w:eastAsiaTheme="minorHAnsi" w:hAnsiTheme="majorBidi" w:cstheme="majorBidi"/>
          <w:bCs/>
          <w:lang w:bidi="he-IL"/>
        </w:rPr>
        <w:t>They had the exercise of free will</w:t>
      </w:r>
      <w:r w:rsidR="006718DC">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and for free will to be real</w:t>
      </w:r>
      <w:r w:rsidR="006718DC">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they had to have the opportunity to choose.</w:t>
      </w:r>
      <w:r w:rsidR="00B00D29">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And they did.</w:t>
      </w:r>
      <w:r w:rsidR="00B00D29">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They chose themselves.</w:t>
      </w:r>
      <w:r w:rsidR="00B00D29">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Where there had been peace</w:t>
      </w:r>
      <w:r w:rsidR="006718DC">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there was fear. Where there had been joy</w:t>
      </w:r>
      <w:r w:rsidR="006718DC">
        <w:rPr>
          <w:rFonts w:asciiTheme="majorBidi" w:eastAsiaTheme="minorHAnsi" w:hAnsiTheme="majorBidi" w:cstheme="majorBidi"/>
          <w:bCs/>
          <w:lang w:bidi="he-IL"/>
        </w:rPr>
        <w:t>,</w:t>
      </w:r>
      <w:r w:rsidR="00C619B2" w:rsidRPr="00367EF2">
        <w:rPr>
          <w:rFonts w:asciiTheme="majorBidi" w:eastAsiaTheme="minorHAnsi" w:hAnsiTheme="majorBidi" w:cstheme="majorBidi"/>
          <w:bCs/>
          <w:lang w:bidi="he-IL"/>
        </w:rPr>
        <w:t xml:space="preserve"> now</w:t>
      </w:r>
      <w:r w:rsidRPr="00367EF2">
        <w:rPr>
          <w:rFonts w:asciiTheme="majorBidi" w:eastAsiaTheme="minorHAnsi" w:hAnsiTheme="majorBidi" w:cstheme="majorBidi"/>
          <w:bCs/>
          <w:lang w:bidi="he-IL"/>
        </w:rPr>
        <w:t xml:space="preserve"> sadness.</w:t>
      </w:r>
      <w:r w:rsidR="00B00D29">
        <w:rPr>
          <w:rFonts w:asciiTheme="majorBidi" w:eastAsiaTheme="minorHAnsi" w:hAnsiTheme="majorBidi" w:cstheme="majorBidi"/>
          <w:bCs/>
          <w:lang w:bidi="he-IL"/>
        </w:rPr>
        <w:t xml:space="preserve"> </w:t>
      </w:r>
      <w:r w:rsidR="00C619B2" w:rsidRPr="00367EF2">
        <w:rPr>
          <w:rFonts w:asciiTheme="majorBidi" w:eastAsiaTheme="minorHAnsi" w:hAnsiTheme="majorBidi" w:cstheme="majorBidi"/>
          <w:bCs/>
          <w:lang w:bidi="he-IL"/>
        </w:rPr>
        <w:t>With</w:t>
      </w:r>
      <w:r w:rsidRPr="00367EF2">
        <w:rPr>
          <w:rFonts w:asciiTheme="majorBidi" w:eastAsiaTheme="minorHAnsi" w:hAnsiTheme="majorBidi" w:cstheme="majorBidi"/>
          <w:bCs/>
          <w:lang w:bidi="he-IL"/>
        </w:rPr>
        <w:t xml:space="preserve"> the sadness</w:t>
      </w:r>
      <w:r w:rsidR="006718DC">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the dying </w:t>
      </w:r>
      <w:r w:rsidR="00CE4110">
        <w:rPr>
          <w:rFonts w:asciiTheme="majorBidi" w:eastAsiaTheme="minorHAnsi" w:hAnsiTheme="majorBidi" w:cstheme="majorBidi"/>
          <w:bCs/>
          <w:lang w:bidi="he-IL"/>
        </w:rPr>
        <w:t xml:space="preserve">had </w:t>
      </w:r>
      <w:r w:rsidR="005C377F" w:rsidRPr="00367EF2">
        <w:rPr>
          <w:rFonts w:asciiTheme="majorBidi" w:eastAsiaTheme="minorHAnsi" w:hAnsiTheme="majorBidi" w:cstheme="majorBidi"/>
          <w:bCs/>
          <w:lang w:bidi="he-IL"/>
        </w:rPr>
        <w:t>begun</w:t>
      </w:r>
      <w:r w:rsidRPr="00367EF2">
        <w:rPr>
          <w:rFonts w:asciiTheme="majorBidi" w:eastAsiaTheme="minorHAnsi" w:hAnsiTheme="majorBidi" w:cstheme="majorBidi"/>
          <w:bCs/>
          <w:lang w:bidi="he-IL"/>
        </w:rPr>
        <w:t>.</w:t>
      </w:r>
      <w:r w:rsidR="00B00D29">
        <w:rPr>
          <w:rFonts w:asciiTheme="majorBidi" w:eastAsiaTheme="minorHAnsi" w:hAnsiTheme="majorBidi" w:cstheme="majorBidi"/>
          <w:bCs/>
          <w:lang w:bidi="he-IL"/>
        </w:rPr>
        <w:t xml:space="preserve"> </w:t>
      </w:r>
      <w:r w:rsidR="00826F2D" w:rsidRPr="00367EF2">
        <w:rPr>
          <w:rFonts w:asciiTheme="majorBidi" w:eastAsiaTheme="minorHAnsi" w:hAnsiTheme="majorBidi" w:cstheme="majorBidi"/>
          <w:bCs/>
          <w:lang w:bidi="he-IL"/>
        </w:rPr>
        <w:t xml:space="preserve">God </w:t>
      </w:r>
      <w:r w:rsidRPr="00367EF2">
        <w:rPr>
          <w:rFonts w:asciiTheme="majorBidi" w:eastAsiaTheme="minorHAnsi" w:hAnsiTheme="majorBidi" w:cstheme="majorBidi"/>
          <w:bCs/>
          <w:lang w:bidi="he-IL"/>
        </w:rPr>
        <w:lastRenderedPageBreak/>
        <w:t>did not plan this evil. In His foreknowledge</w:t>
      </w:r>
      <w:r w:rsidR="00CF3FCB">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w:t>
      </w:r>
      <w:r w:rsidR="006718DC">
        <w:rPr>
          <w:rFonts w:asciiTheme="majorBidi" w:eastAsiaTheme="minorHAnsi" w:hAnsiTheme="majorBidi" w:cstheme="majorBidi"/>
          <w:bCs/>
          <w:lang w:bidi="he-IL"/>
        </w:rPr>
        <w:t>H</w:t>
      </w:r>
      <w:r w:rsidRPr="00367EF2">
        <w:rPr>
          <w:rFonts w:asciiTheme="majorBidi" w:eastAsiaTheme="minorHAnsi" w:hAnsiTheme="majorBidi" w:cstheme="majorBidi"/>
          <w:bCs/>
          <w:lang w:bidi="he-IL"/>
        </w:rPr>
        <w:t>e saw it coming</w:t>
      </w:r>
      <w:r w:rsidR="00B45ECA" w:rsidRPr="00367EF2">
        <w:rPr>
          <w:rFonts w:asciiTheme="majorBidi" w:eastAsiaTheme="minorHAnsi" w:hAnsiTheme="majorBidi" w:cstheme="majorBidi"/>
          <w:bCs/>
          <w:lang w:bidi="he-IL"/>
        </w:rPr>
        <w:t>. In His mercy</w:t>
      </w:r>
      <w:r w:rsidR="00CF3FCB">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He had a plan to redeem </w:t>
      </w:r>
      <w:r w:rsidR="00245FC4" w:rsidRPr="00367EF2">
        <w:rPr>
          <w:rFonts w:asciiTheme="majorBidi" w:eastAsiaTheme="minorHAnsi" w:hAnsiTheme="majorBidi" w:cstheme="majorBidi"/>
          <w:bCs/>
          <w:lang w:bidi="he-IL"/>
        </w:rPr>
        <w:t xml:space="preserve">condemned </w:t>
      </w:r>
      <w:r w:rsidRPr="00367EF2">
        <w:rPr>
          <w:rFonts w:asciiTheme="majorBidi" w:eastAsiaTheme="minorHAnsi" w:hAnsiTheme="majorBidi" w:cstheme="majorBidi"/>
          <w:bCs/>
          <w:lang w:bidi="he-IL"/>
        </w:rPr>
        <w:t>mankind.</w:t>
      </w:r>
      <w:r w:rsidR="00B00D29">
        <w:rPr>
          <w:rFonts w:asciiTheme="majorBidi" w:eastAsiaTheme="minorHAnsi" w:hAnsiTheme="majorBidi" w:cstheme="majorBidi"/>
          <w:bCs/>
          <w:lang w:bidi="he-IL"/>
        </w:rPr>
        <w:t xml:space="preserve"> </w:t>
      </w:r>
    </w:p>
    <w:p w:rsidR="00D05CA0" w:rsidRPr="00367EF2" w:rsidRDefault="004D03A8" w:rsidP="007E6B4E">
      <w:pPr>
        <w:autoSpaceDE w:val="0"/>
        <w:autoSpaceDN w:val="0"/>
        <w:adjustRightInd w:val="0"/>
        <w:spacing w:line="480" w:lineRule="auto"/>
        <w:ind w:firstLine="720"/>
        <w:contextualSpacing/>
        <w:rPr>
          <w:rFonts w:asciiTheme="majorBidi" w:eastAsiaTheme="minorHAnsi" w:hAnsiTheme="majorBidi" w:cstheme="majorBidi"/>
          <w:lang w:bidi="he-IL"/>
        </w:rPr>
      </w:pPr>
      <w:r w:rsidRPr="00367EF2">
        <w:rPr>
          <w:rFonts w:asciiTheme="majorBidi" w:eastAsiaTheme="minorHAnsi" w:hAnsiTheme="majorBidi" w:cstheme="majorBidi"/>
          <w:bCs/>
          <w:lang w:bidi="he-IL"/>
        </w:rPr>
        <w:t>The fruit of the second tree gave life</w:t>
      </w:r>
      <w:r w:rsidR="00E232AF" w:rsidRPr="00367EF2">
        <w:rPr>
          <w:rFonts w:asciiTheme="majorBidi" w:eastAsiaTheme="minorHAnsi" w:hAnsiTheme="majorBidi" w:cstheme="majorBidi"/>
          <w:bCs/>
          <w:lang w:bidi="he-IL"/>
        </w:rPr>
        <w:t xml:space="preserve"> and was offered freely.</w:t>
      </w:r>
      <w:r w:rsidR="00245FC4" w:rsidRPr="00367EF2">
        <w:rPr>
          <w:rFonts w:asciiTheme="majorBidi" w:eastAsiaTheme="minorHAnsi" w:hAnsiTheme="majorBidi" w:cstheme="majorBidi"/>
          <w:bCs/>
          <w:lang w:bidi="he-IL"/>
        </w:rPr>
        <w:t xml:space="preserve"> We could assume they at</w:t>
      </w:r>
      <w:r w:rsidR="005C377F">
        <w:rPr>
          <w:rFonts w:asciiTheme="majorBidi" w:eastAsiaTheme="minorHAnsi" w:hAnsiTheme="majorBidi" w:cstheme="majorBidi"/>
          <w:bCs/>
          <w:lang w:bidi="he-IL"/>
        </w:rPr>
        <w:t>e</w:t>
      </w:r>
      <w:r w:rsidR="00245FC4" w:rsidRPr="00367EF2">
        <w:rPr>
          <w:rFonts w:asciiTheme="majorBidi" w:eastAsiaTheme="minorHAnsi" w:hAnsiTheme="majorBidi" w:cstheme="majorBidi"/>
          <w:bCs/>
          <w:lang w:bidi="he-IL"/>
        </w:rPr>
        <w:t xml:space="preserve"> of it daily.</w:t>
      </w:r>
      <w:r w:rsidR="00B00D29">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I would suggest this t</w:t>
      </w:r>
      <w:r w:rsidR="005C377F">
        <w:rPr>
          <w:rFonts w:asciiTheme="majorBidi" w:eastAsiaTheme="minorHAnsi" w:hAnsiTheme="majorBidi" w:cstheme="majorBidi"/>
          <w:bCs/>
          <w:lang w:bidi="he-IL"/>
        </w:rPr>
        <w:t xml:space="preserve">ree is the first </w:t>
      </w:r>
      <w:r w:rsidR="006718DC">
        <w:rPr>
          <w:rFonts w:asciiTheme="majorBidi" w:eastAsiaTheme="minorHAnsi" w:hAnsiTheme="majorBidi" w:cstheme="majorBidi"/>
          <w:bCs/>
          <w:lang w:bidi="he-IL"/>
        </w:rPr>
        <w:t>G</w:t>
      </w:r>
      <w:r w:rsidR="005C377F">
        <w:rPr>
          <w:rFonts w:asciiTheme="majorBidi" w:eastAsiaTheme="minorHAnsi" w:hAnsiTheme="majorBidi" w:cstheme="majorBidi"/>
          <w:bCs/>
          <w:lang w:bidi="he-IL"/>
        </w:rPr>
        <w:t>ospel in the B</w:t>
      </w:r>
      <w:r w:rsidRPr="00367EF2">
        <w:rPr>
          <w:rFonts w:asciiTheme="majorBidi" w:eastAsiaTheme="minorHAnsi" w:hAnsiTheme="majorBidi" w:cstheme="majorBidi"/>
          <w:bCs/>
          <w:lang w:bidi="he-IL"/>
        </w:rPr>
        <w:t>ible.</w:t>
      </w:r>
      <w:r w:rsidR="00B00D29">
        <w:rPr>
          <w:rFonts w:asciiTheme="majorBidi" w:eastAsiaTheme="minorHAnsi" w:hAnsiTheme="majorBidi" w:cstheme="majorBidi"/>
          <w:bCs/>
          <w:lang w:bidi="he-IL"/>
        </w:rPr>
        <w:t xml:space="preserve"> </w:t>
      </w:r>
      <w:r w:rsidRPr="00367EF2">
        <w:rPr>
          <w:rFonts w:asciiTheme="majorBidi" w:eastAsiaTheme="minorHAnsi" w:hAnsiTheme="majorBidi" w:cstheme="majorBidi"/>
          <w:bCs/>
          <w:lang w:bidi="he-IL"/>
        </w:rPr>
        <w:t>We often say it was Genesis 3</w:t>
      </w:r>
      <w:r w:rsidR="008270FA">
        <w:rPr>
          <w:rFonts w:asciiTheme="majorBidi" w:eastAsiaTheme="minorHAnsi" w:hAnsiTheme="majorBidi" w:cstheme="majorBidi"/>
          <w:bCs/>
          <w:lang w:bidi="he-IL"/>
        </w:rPr>
        <w:t>:15</w:t>
      </w:r>
      <w:r w:rsidRPr="00367EF2">
        <w:rPr>
          <w:rFonts w:asciiTheme="majorBidi" w:eastAsiaTheme="minorHAnsi" w:hAnsiTheme="majorBidi" w:cstheme="majorBidi"/>
          <w:bCs/>
          <w:lang w:bidi="he-IL"/>
        </w:rPr>
        <w:t>:</w:t>
      </w:r>
      <w:r w:rsidR="008270FA">
        <w:rPr>
          <w:rFonts w:asciiTheme="majorBidi" w:eastAsiaTheme="minorHAnsi" w:hAnsiTheme="majorBidi" w:cstheme="majorBidi"/>
          <w:bCs/>
          <w:lang w:bidi="he-IL"/>
        </w:rPr>
        <w:t xml:space="preserve"> </w:t>
      </w:r>
      <w:r w:rsidR="008C6BFA">
        <w:rPr>
          <w:rFonts w:asciiTheme="majorBidi" w:eastAsiaTheme="minorHAnsi" w:hAnsiTheme="majorBidi" w:cstheme="majorBidi"/>
          <w:bCs/>
          <w:lang w:bidi="he-IL"/>
        </w:rPr>
        <w:t>“</w:t>
      </w:r>
      <w:r w:rsidR="00826F2D" w:rsidRPr="006718DC">
        <w:rPr>
          <w:rFonts w:asciiTheme="majorBidi" w:eastAsiaTheme="minorHAnsi" w:hAnsiTheme="majorBidi" w:cstheme="majorBidi"/>
          <w:bCs/>
          <w:lang w:bidi="he-IL"/>
        </w:rPr>
        <w:t>I will put enmity between you and the woman, and between your offspring and her offspring</w:t>
      </w:r>
      <w:r w:rsidR="00EB29F4" w:rsidRPr="006718DC">
        <w:rPr>
          <w:rFonts w:asciiTheme="majorBidi" w:eastAsiaTheme="minorHAnsi" w:hAnsiTheme="majorBidi" w:cstheme="majorBidi"/>
          <w:bCs/>
          <w:lang w:bidi="he-IL"/>
        </w:rPr>
        <w:t>; he</w:t>
      </w:r>
      <w:r w:rsidR="00826F2D" w:rsidRPr="006718DC">
        <w:rPr>
          <w:rFonts w:asciiTheme="majorBidi" w:eastAsiaTheme="minorHAnsi" w:hAnsiTheme="majorBidi" w:cstheme="majorBidi"/>
          <w:bCs/>
          <w:lang w:bidi="he-IL"/>
        </w:rPr>
        <w:t xml:space="preserve"> shall bruise your head, and you shall bruise his heel.</w:t>
      </w:r>
      <w:r w:rsidR="008C6BFA">
        <w:rPr>
          <w:rFonts w:asciiTheme="majorBidi" w:eastAsiaTheme="minorHAnsi" w:hAnsiTheme="majorBidi" w:cstheme="majorBidi"/>
          <w:bCs/>
          <w:lang w:bidi="he-IL"/>
        </w:rPr>
        <w:t>”</w:t>
      </w:r>
      <w:r w:rsidR="00826F2D" w:rsidRPr="00CE4110">
        <w:rPr>
          <w:rFonts w:asciiTheme="majorBidi" w:eastAsiaTheme="minorHAnsi" w:hAnsiTheme="majorBidi" w:cstheme="majorBidi"/>
          <w:b/>
          <w:bCs/>
          <w:lang w:bidi="he-IL"/>
        </w:rPr>
        <w:t xml:space="preserve"> </w:t>
      </w:r>
      <w:r w:rsidR="008270FA" w:rsidRPr="008270FA">
        <w:rPr>
          <w:rFonts w:asciiTheme="majorBidi" w:eastAsiaTheme="minorHAnsi" w:hAnsiTheme="majorBidi" w:cstheme="majorBidi"/>
          <w:bCs/>
          <w:lang w:bidi="he-IL"/>
        </w:rPr>
        <w:t>T</w:t>
      </w:r>
      <w:r w:rsidR="00D05CA0" w:rsidRPr="008270FA">
        <w:rPr>
          <w:rFonts w:asciiTheme="majorBidi" w:eastAsiaTheme="minorHAnsi" w:hAnsiTheme="majorBidi" w:cstheme="majorBidi"/>
          <w:lang w:bidi="he-IL"/>
        </w:rPr>
        <w:t>here</w:t>
      </w:r>
      <w:r w:rsidR="00B45ECA" w:rsidRPr="008270FA">
        <w:rPr>
          <w:rFonts w:asciiTheme="majorBidi" w:eastAsiaTheme="minorHAnsi" w:hAnsiTheme="majorBidi" w:cstheme="majorBidi"/>
          <w:lang w:bidi="he-IL"/>
        </w:rPr>
        <w:t xml:space="preserve"> is</w:t>
      </w:r>
      <w:r w:rsidR="00B45ECA" w:rsidRPr="00367EF2">
        <w:rPr>
          <w:rFonts w:asciiTheme="majorBidi" w:eastAsiaTheme="minorHAnsi" w:hAnsiTheme="majorBidi" w:cstheme="majorBidi"/>
          <w:lang w:bidi="he-IL"/>
        </w:rPr>
        <w:t xml:space="preserve"> certainly </w:t>
      </w:r>
      <w:r w:rsidR="006718DC">
        <w:rPr>
          <w:rFonts w:asciiTheme="majorBidi" w:eastAsiaTheme="minorHAnsi" w:hAnsiTheme="majorBidi" w:cstheme="majorBidi"/>
          <w:lang w:bidi="he-IL"/>
        </w:rPr>
        <w:t>G</w:t>
      </w:r>
      <w:r w:rsidR="00B45ECA" w:rsidRPr="00367EF2">
        <w:rPr>
          <w:rFonts w:asciiTheme="majorBidi" w:eastAsiaTheme="minorHAnsi" w:hAnsiTheme="majorBidi" w:cstheme="majorBidi"/>
          <w:lang w:bidi="he-IL"/>
        </w:rPr>
        <w:t>ospel</w:t>
      </w:r>
      <w:r w:rsidR="00245FC4" w:rsidRPr="00367EF2">
        <w:rPr>
          <w:rFonts w:asciiTheme="majorBidi" w:eastAsiaTheme="minorHAnsi" w:hAnsiTheme="majorBidi" w:cstheme="majorBidi"/>
          <w:lang w:bidi="he-IL"/>
        </w:rPr>
        <w:t xml:space="preserve"> in </w:t>
      </w:r>
      <w:r w:rsidR="00EB29F4" w:rsidRPr="00367EF2">
        <w:rPr>
          <w:rFonts w:asciiTheme="majorBidi" w:eastAsiaTheme="minorHAnsi" w:hAnsiTheme="majorBidi" w:cstheme="majorBidi"/>
          <w:lang w:bidi="he-IL"/>
        </w:rPr>
        <w:t>this</w:t>
      </w:r>
      <w:r w:rsidR="006718DC">
        <w:rPr>
          <w:rFonts w:asciiTheme="majorBidi" w:eastAsiaTheme="minorHAnsi" w:hAnsiTheme="majorBidi" w:cstheme="majorBidi"/>
          <w:lang w:bidi="he-IL"/>
        </w:rPr>
        <w:t xml:space="preserve">, </w:t>
      </w:r>
      <w:r w:rsidR="00CE4110">
        <w:rPr>
          <w:rFonts w:asciiTheme="majorBidi" w:eastAsiaTheme="minorHAnsi" w:hAnsiTheme="majorBidi" w:cstheme="majorBidi"/>
          <w:lang w:bidi="he-IL"/>
        </w:rPr>
        <w:t xml:space="preserve">as </w:t>
      </w:r>
      <w:r w:rsidR="00EB29F4" w:rsidRPr="00367EF2">
        <w:rPr>
          <w:rFonts w:asciiTheme="majorBidi" w:eastAsiaTheme="minorHAnsi" w:hAnsiTheme="majorBidi" w:cstheme="majorBidi"/>
          <w:lang w:bidi="he-IL"/>
        </w:rPr>
        <w:t>it</w:t>
      </w:r>
      <w:r w:rsidR="00245FC4" w:rsidRPr="00367EF2">
        <w:rPr>
          <w:rFonts w:asciiTheme="majorBidi" w:eastAsiaTheme="minorHAnsi" w:hAnsiTheme="majorBidi" w:cstheme="majorBidi"/>
          <w:lang w:bidi="he-IL"/>
        </w:rPr>
        <w:t xml:space="preserve"> is a reference to Christ</w:t>
      </w:r>
      <w:r w:rsidR="008C6BFA">
        <w:rPr>
          <w:rFonts w:asciiTheme="majorBidi" w:eastAsiaTheme="minorHAnsi" w:hAnsiTheme="majorBidi" w:cstheme="majorBidi"/>
          <w:lang w:bidi="he-IL"/>
        </w:rPr>
        <w:t>’</w:t>
      </w:r>
      <w:r w:rsidR="00245FC4" w:rsidRPr="00367EF2">
        <w:rPr>
          <w:rFonts w:asciiTheme="majorBidi" w:eastAsiaTheme="minorHAnsi" w:hAnsiTheme="majorBidi" w:cstheme="majorBidi"/>
          <w:lang w:bidi="he-IL"/>
        </w:rPr>
        <w:t>s work on the cross.</w:t>
      </w:r>
      <w:r w:rsidR="00B00D29">
        <w:rPr>
          <w:rFonts w:asciiTheme="majorBidi" w:eastAsiaTheme="minorHAnsi" w:hAnsiTheme="majorBidi" w:cstheme="majorBidi"/>
          <w:lang w:bidi="he-IL"/>
        </w:rPr>
        <w:t xml:space="preserve"> </w:t>
      </w:r>
    </w:p>
    <w:p w:rsidR="00C619B2" w:rsidRPr="00367EF2" w:rsidRDefault="005C377F" w:rsidP="007E6B4E">
      <w:pPr>
        <w:autoSpaceDE w:val="0"/>
        <w:autoSpaceDN w:val="0"/>
        <w:adjustRightInd w:val="0"/>
        <w:spacing w:line="480" w:lineRule="auto"/>
        <w:ind w:firstLine="720"/>
        <w:contextualSpacing/>
        <w:rPr>
          <w:rFonts w:asciiTheme="majorBidi" w:eastAsiaTheme="minorHAnsi" w:hAnsiTheme="majorBidi" w:cstheme="majorBidi"/>
          <w:lang w:bidi="he-IL"/>
        </w:rPr>
      </w:pPr>
      <w:r>
        <w:rPr>
          <w:rFonts w:asciiTheme="majorBidi" w:eastAsiaTheme="minorHAnsi" w:hAnsiTheme="majorBidi" w:cstheme="majorBidi"/>
          <w:lang w:bidi="he-IL"/>
        </w:rPr>
        <w:t>C</w:t>
      </w:r>
      <w:r w:rsidR="004D03A8" w:rsidRPr="00367EF2">
        <w:rPr>
          <w:rFonts w:asciiTheme="majorBidi" w:eastAsiaTheme="minorHAnsi" w:hAnsiTheme="majorBidi" w:cstheme="majorBidi"/>
          <w:lang w:bidi="he-IL"/>
        </w:rPr>
        <w:t>onsider this:</w:t>
      </w:r>
      <w:r w:rsidR="00B00D29">
        <w:rPr>
          <w:rFonts w:asciiTheme="majorBidi" w:eastAsiaTheme="minorHAnsi" w:hAnsiTheme="majorBidi" w:cstheme="majorBidi"/>
          <w:lang w:bidi="he-IL"/>
        </w:rPr>
        <w:t xml:space="preserve"> </w:t>
      </w:r>
      <w:r w:rsidR="00B45ECA" w:rsidRPr="00367EF2">
        <w:rPr>
          <w:rFonts w:asciiTheme="majorBidi" w:eastAsiaTheme="minorHAnsi" w:hAnsiTheme="majorBidi" w:cstheme="majorBidi"/>
          <w:lang w:bidi="he-IL"/>
        </w:rPr>
        <w:t xml:space="preserve">The apostle John in writing the Revelation of Jesus Christ and speaking of the </w:t>
      </w:r>
      <w:r w:rsidR="008C6BFA">
        <w:rPr>
          <w:rFonts w:asciiTheme="majorBidi" w:eastAsiaTheme="minorHAnsi" w:hAnsiTheme="majorBidi" w:cstheme="majorBidi"/>
          <w:lang w:bidi="he-IL"/>
        </w:rPr>
        <w:t>“</w:t>
      </w:r>
      <w:r w:rsidR="00B45ECA" w:rsidRPr="00367EF2">
        <w:rPr>
          <w:rFonts w:asciiTheme="majorBidi" w:eastAsiaTheme="minorHAnsi" w:hAnsiTheme="majorBidi" w:cstheme="majorBidi"/>
          <w:lang w:bidi="he-IL"/>
        </w:rPr>
        <w:t>tree of life</w:t>
      </w:r>
      <w:r w:rsidR="008C6BFA">
        <w:rPr>
          <w:rFonts w:asciiTheme="majorBidi" w:eastAsiaTheme="minorHAnsi" w:hAnsiTheme="majorBidi" w:cstheme="majorBidi"/>
          <w:lang w:bidi="he-IL"/>
        </w:rPr>
        <w:t>”</w:t>
      </w:r>
      <w:r w:rsidR="00B45ECA" w:rsidRPr="00367EF2">
        <w:rPr>
          <w:rFonts w:asciiTheme="majorBidi" w:eastAsiaTheme="minorHAnsi" w:hAnsiTheme="majorBidi" w:cstheme="majorBidi"/>
          <w:lang w:bidi="he-IL"/>
        </w:rPr>
        <w:t xml:space="preserve"> in chapter 22:2 </w:t>
      </w:r>
      <w:r w:rsidR="00E232AF" w:rsidRPr="00367EF2">
        <w:rPr>
          <w:rFonts w:asciiTheme="majorBidi" w:eastAsiaTheme="minorHAnsi" w:hAnsiTheme="majorBidi" w:cstheme="majorBidi"/>
          <w:lang w:bidi="he-IL"/>
        </w:rPr>
        <w:t xml:space="preserve">does </w:t>
      </w:r>
      <w:r w:rsidR="00B45ECA" w:rsidRPr="00367EF2">
        <w:rPr>
          <w:rFonts w:asciiTheme="majorBidi" w:eastAsiaTheme="minorHAnsi" w:hAnsiTheme="majorBidi" w:cstheme="majorBidi"/>
          <w:lang w:bidi="he-IL"/>
        </w:rPr>
        <w:t xml:space="preserve">not </w:t>
      </w:r>
      <w:r w:rsidR="00E232AF" w:rsidRPr="00367EF2">
        <w:rPr>
          <w:rFonts w:asciiTheme="majorBidi" w:eastAsiaTheme="minorHAnsi" w:hAnsiTheme="majorBidi" w:cstheme="majorBidi"/>
          <w:lang w:bidi="he-IL"/>
        </w:rPr>
        <w:t xml:space="preserve">use </w:t>
      </w:r>
      <w:r w:rsidR="00B45ECA" w:rsidRPr="00367EF2">
        <w:rPr>
          <w:rFonts w:asciiTheme="majorBidi" w:eastAsiaTheme="minorHAnsi" w:hAnsiTheme="majorBidi" w:cstheme="majorBidi"/>
          <w:lang w:bidi="he-IL"/>
        </w:rPr>
        <w:t>the word for tree</w:t>
      </w:r>
      <w:r w:rsidR="00E232AF" w:rsidRPr="00367EF2">
        <w:rPr>
          <w:rFonts w:asciiTheme="majorBidi" w:eastAsiaTheme="minorHAnsi" w:hAnsiTheme="majorBidi" w:cstheme="majorBidi"/>
          <w:lang w:bidi="he-IL"/>
        </w:rPr>
        <w:t xml:space="preserve">, </w:t>
      </w:r>
      <w:r w:rsidR="00EB29F4" w:rsidRPr="006718DC">
        <w:rPr>
          <w:rFonts w:asciiTheme="majorBidi" w:eastAsiaTheme="minorHAnsi" w:hAnsiTheme="majorBidi" w:cstheme="majorBidi"/>
          <w:i/>
          <w:lang w:bidi="he-IL"/>
        </w:rPr>
        <w:t>Dendron</w:t>
      </w:r>
      <w:r w:rsidR="008270FA">
        <w:rPr>
          <w:rFonts w:asciiTheme="majorBidi" w:eastAsiaTheme="minorHAnsi" w:hAnsiTheme="majorBidi" w:cstheme="majorBidi"/>
          <w:lang w:bidi="he-IL"/>
        </w:rPr>
        <w:t xml:space="preserve">, </w:t>
      </w:r>
      <w:r w:rsidR="00B45ECA" w:rsidRPr="00367EF2">
        <w:rPr>
          <w:rFonts w:asciiTheme="majorBidi" w:eastAsiaTheme="minorHAnsi" w:hAnsiTheme="majorBidi" w:cstheme="majorBidi"/>
          <w:lang w:bidi="he-IL"/>
        </w:rPr>
        <w:t>as</w:t>
      </w:r>
      <w:r w:rsidR="006718DC">
        <w:rPr>
          <w:rFonts w:asciiTheme="majorBidi" w:eastAsiaTheme="minorHAnsi" w:hAnsiTheme="majorBidi" w:cstheme="majorBidi"/>
          <w:lang w:bidi="he-IL"/>
        </w:rPr>
        <w:t xml:space="preserve"> it is used</w:t>
      </w:r>
      <w:r w:rsidR="00B45ECA" w:rsidRPr="00367EF2">
        <w:rPr>
          <w:rFonts w:asciiTheme="majorBidi" w:eastAsiaTheme="minorHAnsi" w:hAnsiTheme="majorBidi" w:cstheme="majorBidi"/>
          <w:lang w:bidi="he-IL"/>
        </w:rPr>
        <w:t xml:space="preserve"> in Matt</w:t>
      </w:r>
      <w:r w:rsidR="006718DC">
        <w:rPr>
          <w:rFonts w:asciiTheme="majorBidi" w:eastAsiaTheme="minorHAnsi" w:hAnsiTheme="majorBidi" w:cstheme="majorBidi"/>
          <w:lang w:bidi="he-IL"/>
        </w:rPr>
        <w:t>hew</w:t>
      </w:r>
      <w:r w:rsidR="00B45ECA" w:rsidRPr="00367EF2">
        <w:rPr>
          <w:rFonts w:asciiTheme="majorBidi" w:eastAsiaTheme="minorHAnsi" w:hAnsiTheme="majorBidi" w:cstheme="majorBidi"/>
          <w:lang w:bidi="he-IL"/>
        </w:rPr>
        <w:t xml:space="preserve"> 3:10</w:t>
      </w:r>
      <w:r w:rsidR="008270FA">
        <w:rPr>
          <w:rFonts w:asciiTheme="majorBidi" w:eastAsiaTheme="minorHAnsi" w:hAnsiTheme="majorBidi" w:cstheme="majorBidi"/>
          <w:lang w:bidi="he-IL"/>
        </w:rPr>
        <w:t>:</w:t>
      </w:r>
      <w:r w:rsidR="00B00D29">
        <w:rPr>
          <w:rFonts w:asciiTheme="majorBidi" w:eastAsiaTheme="minorHAnsi" w:hAnsiTheme="majorBidi" w:cstheme="majorBidi"/>
          <w:lang w:bidi="he-IL"/>
        </w:rPr>
        <w:t xml:space="preserve"> </w:t>
      </w:r>
      <w:r w:rsidR="008C6BFA">
        <w:rPr>
          <w:rFonts w:asciiTheme="majorBidi" w:eastAsiaTheme="minorHAnsi" w:hAnsiTheme="majorBidi" w:cstheme="majorBidi"/>
          <w:lang w:bidi="he-IL"/>
        </w:rPr>
        <w:t>“</w:t>
      </w:r>
      <w:r w:rsidR="00E232AF" w:rsidRPr="00367EF2">
        <w:rPr>
          <w:rFonts w:asciiTheme="majorBidi" w:eastAsiaTheme="minorHAnsi" w:hAnsiTheme="majorBidi" w:cstheme="majorBidi"/>
          <w:lang w:bidi="he-IL"/>
        </w:rPr>
        <w:t>Every tree therefore</w:t>
      </w:r>
      <w:r w:rsidR="008270FA">
        <w:rPr>
          <w:rFonts w:asciiTheme="majorBidi" w:eastAsiaTheme="minorHAnsi" w:hAnsiTheme="majorBidi" w:cstheme="majorBidi"/>
          <w:lang w:bidi="he-IL"/>
        </w:rPr>
        <w:t xml:space="preserve"> </w:t>
      </w:r>
      <w:r w:rsidR="00E232AF" w:rsidRPr="00367EF2">
        <w:rPr>
          <w:rFonts w:asciiTheme="majorBidi" w:eastAsiaTheme="minorHAnsi" w:hAnsiTheme="majorBidi" w:cstheme="majorBidi"/>
          <w:lang w:bidi="he-IL"/>
        </w:rPr>
        <w:t>…</w:t>
      </w:r>
      <w:r w:rsidR="008C6BFA">
        <w:rPr>
          <w:rFonts w:asciiTheme="majorBidi" w:eastAsiaTheme="minorHAnsi" w:hAnsiTheme="majorBidi" w:cstheme="majorBidi"/>
          <w:lang w:bidi="he-IL"/>
        </w:rPr>
        <w:t>”</w:t>
      </w:r>
      <w:r w:rsidR="008270FA">
        <w:rPr>
          <w:rFonts w:asciiTheme="majorBidi" w:eastAsiaTheme="minorHAnsi" w:hAnsiTheme="majorBidi" w:cstheme="majorBidi"/>
          <w:lang w:bidi="he-IL"/>
        </w:rPr>
        <w:t xml:space="preserve"> </w:t>
      </w:r>
      <w:r w:rsidR="00E747B9" w:rsidRPr="00421ACB">
        <w:rPr>
          <w:rFonts w:asciiTheme="majorBidi" w:eastAsiaTheme="minorHAnsi" w:hAnsiTheme="majorBidi" w:cstheme="majorBidi"/>
          <w:i/>
          <w:lang w:bidi="he-IL"/>
        </w:rPr>
        <w:t>Dendron</w:t>
      </w:r>
      <w:r w:rsidR="00E747B9" w:rsidRPr="00367EF2">
        <w:rPr>
          <w:rFonts w:asciiTheme="majorBidi" w:eastAsiaTheme="minorHAnsi" w:hAnsiTheme="majorBidi" w:cstheme="majorBidi"/>
          <w:lang w:bidi="he-IL"/>
        </w:rPr>
        <w:t xml:space="preserve"> </w:t>
      </w:r>
      <w:r w:rsidR="00E232AF" w:rsidRPr="00367EF2">
        <w:rPr>
          <w:rFonts w:asciiTheme="majorBidi" w:eastAsiaTheme="minorHAnsi" w:hAnsiTheme="majorBidi" w:cstheme="majorBidi"/>
          <w:lang w:bidi="he-IL"/>
        </w:rPr>
        <w:t xml:space="preserve">is </w:t>
      </w:r>
      <w:r w:rsidR="00E747B9" w:rsidRPr="00367EF2">
        <w:rPr>
          <w:rFonts w:asciiTheme="majorBidi" w:eastAsiaTheme="minorHAnsi" w:hAnsiTheme="majorBidi" w:cstheme="majorBidi"/>
          <w:lang w:bidi="he-IL"/>
        </w:rPr>
        <w:t xml:space="preserve">used </w:t>
      </w:r>
      <w:r w:rsidR="00E232AF" w:rsidRPr="00367EF2">
        <w:rPr>
          <w:rFonts w:asciiTheme="majorBidi" w:eastAsiaTheme="minorHAnsi" w:hAnsiTheme="majorBidi" w:cstheme="majorBidi"/>
          <w:lang w:bidi="he-IL"/>
        </w:rPr>
        <w:t>for ordinary trees</w:t>
      </w:r>
      <w:r w:rsidR="00E747B9" w:rsidRPr="00367EF2">
        <w:rPr>
          <w:rFonts w:asciiTheme="majorBidi" w:eastAsiaTheme="minorHAnsi" w:hAnsiTheme="majorBidi" w:cstheme="majorBidi"/>
          <w:lang w:bidi="he-IL"/>
        </w:rPr>
        <w:t xml:space="preserve">, such as </w:t>
      </w:r>
      <w:r w:rsidR="008C6BFA">
        <w:rPr>
          <w:rFonts w:asciiTheme="majorBidi" w:eastAsiaTheme="minorHAnsi" w:hAnsiTheme="majorBidi" w:cstheme="majorBidi"/>
          <w:lang w:bidi="he-IL"/>
        </w:rPr>
        <w:t>“</w:t>
      </w:r>
      <w:r w:rsidR="00E747B9" w:rsidRPr="00367EF2">
        <w:rPr>
          <w:rFonts w:asciiTheme="majorBidi" w:eastAsiaTheme="minorHAnsi" w:hAnsiTheme="majorBidi" w:cstheme="majorBidi"/>
          <w:lang w:bidi="he-IL"/>
        </w:rPr>
        <w:t>dendrology</w:t>
      </w:r>
      <w:r w:rsidR="008270FA">
        <w:rPr>
          <w:rFonts w:asciiTheme="majorBidi" w:eastAsiaTheme="minorHAnsi" w:hAnsiTheme="majorBidi" w:cstheme="majorBidi"/>
          <w:lang w:bidi="he-IL"/>
        </w:rPr>
        <w:t>,</w:t>
      </w:r>
      <w:r w:rsidR="008C6BFA">
        <w:rPr>
          <w:rFonts w:asciiTheme="majorBidi" w:eastAsiaTheme="minorHAnsi" w:hAnsiTheme="majorBidi" w:cstheme="majorBidi"/>
          <w:lang w:bidi="he-IL"/>
        </w:rPr>
        <w:t>”</w:t>
      </w:r>
      <w:r w:rsidR="008270FA">
        <w:rPr>
          <w:rFonts w:asciiTheme="majorBidi" w:eastAsiaTheme="minorHAnsi" w:hAnsiTheme="majorBidi" w:cstheme="majorBidi"/>
          <w:lang w:bidi="he-IL"/>
        </w:rPr>
        <w:t xml:space="preserve"> </w:t>
      </w:r>
      <w:r w:rsidR="00E747B9" w:rsidRPr="00367EF2">
        <w:rPr>
          <w:rFonts w:asciiTheme="majorBidi" w:hAnsiTheme="majorBidi" w:cstheme="majorBidi"/>
        </w:rPr>
        <w:t>the scientific study of trees</w:t>
      </w:r>
      <w:r w:rsidR="00E232AF" w:rsidRPr="00367EF2">
        <w:rPr>
          <w:rFonts w:asciiTheme="majorBidi" w:eastAsiaTheme="minorHAnsi" w:hAnsiTheme="majorBidi" w:cstheme="majorBidi"/>
          <w:lang w:bidi="he-IL"/>
        </w:rPr>
        <w:t xml:space="preserve">. </w:t>
      </w:r>
      <w:r w:rsidR="00E747B9" w:rsidRPr="00367EF2">
        <w:rPr>
          <w:rFonts w:asciiTheme="majorBidi" w:eastAsiaTheme="minorHAnsi" w:hAnsiTheme="majorBidi" w:cstheme="majorBidi"/>
          <w:lang w:bidi="he-IL"/>
        </w:rPr>
        <w:t>Now, the exciting part</w:t>
      </w:r>
      <w:r w:rsidR="00245FC4" w:rsidRPr="00367EF2">
        <w:rPr>
          <w:rFonts w:asciiTheme="majorBidi" w:eastAsiaTheme="minorHAnsi" w:hAnsiTheme="majorBidi" w:cstheme="majorBidi"/>
          <w:lang w:bidi="he-IL"/>
        </w:rPr>
        <w:t xml:space="preserve"> is this.</w:t>
      </w:r>
      <w:r w:rsidR="00B00D29">
        <w:rPr>
          <w:rFonts w:asciiTheme="majorBidi" w:eastAsiaTheme="minorHAnsi" w:hAnsiTheme="majorBidi" w:cstheme="majorBidi"/>
          <w:lang w:bidi="he-IL"/>
        </w:rPr>
        <w:t xml:space="preserve"> </w:t>
      </w:r>
      <w:r w:rsidR="00245FC4" w:rsidRPr="00367EF2">
        <w:rPr>
          <w:rFonts w:asciiTheme="majorBidi" w:eastAsiaTheme="minorHAnsi" w:hAnsiTheme="majorBidi" w:cstheme="majorBidi"/>
          <w:lang w:bidi="he-IL"/>
        </w:rPr>
        <w:t>T</w:t>
      </w:r>
      <w:r w:rsidR="00E747B9" w:rsidRPr="00367EF2">
        <w:rPr>
          <w:rFonts w:asciiTheme="majorBidi" w:eastAsiaTheme="minorHAnsi" w:hAnsiTheme="majorBidi" w:cstheme="majorBidi"/>
          <w:lang w:bidi="he-IL"/>
        </w:rPr>
        <w:t>he word used f</w:t>
      </w:r>
      <w:r w:rsidR="00E232AF" w:rsidRPr="00367EF2">
        <w:rPr>
          <w:rFonts w:asciiTheme="majorBidi" w:eastAsiaTheme="minorHAnsi" w:hAnsiTheme="majorBidi" w:cstheme="majorBidi"/>
          <w:lang w:bidi="he-IL"/>
        </w:rPr>
        <w:t xml:space="preserve">or the tree of life </w:t>
      </w:r>
      <w:r w:rsidR="00E747B9" w:rsidRPr="00367EF2">
        <w:rPr>
          <w:rFonts w:asciiTheme="majorBidi" w:eastAsiaTheme="minorHAnsi" w:hAnsiTheme="majorBidi" w:cstheme="majorBidi"/>
          <w:lang w:bidi="he-IL"/>
        </w:rPr>
        <w:t xml:space="preserve">by </w:t>
      </w:r>
      <w:r w:rsidR="00E232AF" w:rsidRPr="00367EF2">
        <w:rPr>
          <w:rFonts w:asciiTheme="majorBidi" w:eastAsiaTheme="minorHAnsi" w:hAnsiTheme="majorBidi" w:cstheme="majorBidi"/>
          <w:lang w:bidi="he-IL"/>
        </w:rPr>
        <w:t>the Holy Spirit</w:t>
      </w:r>
      <w:r w:rsidR="00AC1DDB" w:rsidRPr="00367EF2">
        <w:rPr>
          <w:rFonts w:asciiTheme="majorBidi" w:eastAsiaTheme="minorHAnsi" w:hAnsiTheme="majorBidi" w:cstheme="majorBidi"/>
          <w:lang w:bidi="he-IL"/>
        </w:rPr>
        <w:t xml:space="preserve"> in Revelation </w:t>
      </w:r>
      <w:r w:rsidR="008459B7" w:rsidRPr="00367EF2">
        <w:rPr>
          <w:rFonts w:asciiTheme="majorBidi" w:eastAsiaTheme="minorHAnsi" w:hAnsiTheme="majorBidi" w:cstheme="majorBidi"/>
          <w:lang w:bidi="he-IL"/>
        </w:rPr>
        <w:t>is</w:t>
      </w:r>
      <w:r w:rsidR="00E747B9" w:rsidRPr="00367EF2">
        <w:rPr>
          <w:rFonts w:asciiTheme="majorBidi" w:eastAsiaTheme="minorHAnsi" w:hAnsiTheme="majorBidi" w:cstheme="majorBidi"/>
          <w:lang w:bidi="he-IL"/>
        </w:rPr>
        <w:t xml:space="preserve"> </w:t>
      </w:r>
      <w:r w:rsidR="008270FA">
        <w:rPr>
          <w:rFonts w:asciiTheme="majorBidi" w:eastAsiaTheme="minorHAnsi" w:hAnsiTheme="majorBidi" w:cstheme="majorBidi"/>
          <w:lang w:bidi="he-IL"/>
        </w:rPr>
        <w:t xml:space="preserve">a different word, </w:t>
      </w:r>
      <w:proofErr w:type="spellStart"/>
      <w:r w:rsidR="00E232AF" w:rsidRPr="00421ACB">
        <w:rPr>
          <w:rFonts w:asciiTheme="majorBidi" w:eastAsiaTheme="minorHAnsi" w:hAnsiTheme="majorBidi" w:cstheme="majorBidi"/>
          <w:i/>
          <w:lang w:bidi="he-IL"/>
        </w:rPr>
        <w:t>Zulon</w:t>
      </w:r>
      <w:proofErr w:type="spellEnd"/>
      <w:r w:rsidR="008270FA">
        <w:rPr>
          <w:rFonts w:asciiTheme="majorBidi" w:eastAsiaTheme="minorHAnsi" w:hAnsiTheme="majorBidi" w:cstheme="majorBidi"/>
          <w:lang w:bidi="he-IL"/>
        </w:rPr>
        <w:t>,</w:t>
      </w:r>
      <w:r w:rsidR="00E232AF" w:rsidRPr="00367EF2">
        <w:rPr>
          <w:rStyle w:val="FootnoteReference"/>
          <w:rFonts w:asciiTheme="majorBidi" w:eastAsiaTheme="minorHAnsi" w:hAnsiTheme="majorBidi" w:cstheme="majorBidi"/>
          <w:lang w:bidi="he-IL"/>
        </w:rPr>
        <w:footnoteReference w:id="3"/>
      </w:r>
      <w:r w:rsidR="00E232AF" w:rsidRPr="00367EF2">
        <w:rPr>
          <w:rFonts w:asciiTheme="majorBidi" w:eastAsiaTheme="minorHAnsi" w:hAnsiTheme="majorBidi" w:cstheme="majorBidi"/>
          <w:lang w:bidi="he-IL"/>
        </w:rPr>
        <w:t xml:space="preserve"> </w:t>
      </w:r>
      <w:r w:rsidR="00E747B9" w:rsidRPr="00367EF2">
        <w:rPr>
          <w:rFonts w:asciiTheme="majorBidi" w:eastAsiaTheme="minorHAnsi" w:hAnsiTheme="majorBidi" w:cstheme="majorBidi"/>
          <w:lang w:bidi="he-IL"/>
        </w:rPr>
        <w:t xml:space="preserve">and </w:t>
      </w:r>
      <w:r w:rsidR="00E232AF" w:rsidRPr="00367EF2">
        <w:rPr>
          <w:rFonts w:asciiTheme="majorBidi" w:eastAsiaTheme="minorHAnsi" w:hAnsiTheme="majorBidi" w:cstheme="majorBidi"/>
          <w:lang w:bidi="he-IL"/>
        </w:rPr>
        <w:t xml:space="preserve">this tree is in the heavenly </w:t>
      </w:r>
      <w:r w:rsidR="00421ACB">
        <w:rPr>
          <w:rFonts w:asciiTheme="majorBidi" w:eastAsiaTheme="minorHAnsi" w:hAnsiTheme="majorBidi" w:cstheme="majorBidi"/>
          <w:lang w:bidi="he-IL"/>
        </w:rPr>
        <w:t>p</w:t>
      </w:r>
      <w:r w:rsidR="00E232AF" w:rsidRPr="00367EF2">
        <w:rPr>
          <w:rFonts w:asciiTheme="majorBidi" w:eastAsiaTheme="minorHAnsi" w:hAnsiTheme="majorBidi" w:cstheme="majorBidi"/>
          <w:lang w:bidi="he-IL"/>
        </w:rPr>
        <w:t>aradise of God.</w:t>
      </w:r>
      <w:r w:rsidR="00B00D29">
        <w:rPr>
          <w:rFonts w:asciiTheme="majorBidi" w:eastAsiaTheme="minorHAnsi" w:hAnsiTheme="majorBidi" w:cstheme="majorBidi"/>
          <w:lang w:bidi="he-IL"/>
        </w:rPr>
        <w:t xml:space="preserve"> </w:t>
      </w:r>
      <w:r w:rsidR="00E232AF" w:rsidRPr="00367EF2">
        <w:rPr>
          <w:rFonts w:asciiTheme="majorBidi" w:eastAsiaTheme="minorHAnsi" w:hAnsiTheme="majorBidi" w:cstheme="majorBidi"/>
          <w:lang w:bidi="he-IL"/>
        </w:rPr>
        <w:t>Revelation 22:2 tells us that trees of life stand on both banks of the river of life in the heavenly Jerusalem</w:t>
      </w:r>
      <w:r w:rsidR="000D5191">
        <w:rPr>
          <w:rFonts w:asciiTheme="majorBidi" w:eastAsiaTheme="minorHAnsi" w:hAnsiTheme="majorBidi" w:cstheme="majorBidi"/>
          <w:lang w:bidi="he-IL"/>
        </w:rPr>
        <w:t>.</w:t>
      </w:r>
      <w:r w:rsidR="00E232AF" w:rsidRPr="00367EF2">
        <w:rPr>
          <w:rFonts w:asciiTheme="majorBidi" w:eastAsiaTheme="minorHAnsi" w:hAnsiTheme="majorBidi" w:cstheme="majorBidi"/>
          <w:vertAlign w:val="superscript"/>
          <w:lang w:bidi="he-IL"/>
        </w:rPr>
        <w:footnoteReference w:id="4"/>
      </w:r>
      <w:r w:rsidR="00E747B9" w:rsidRPr="00367EF2">
        <w:rPr>
          <w:rFonts w:asciiTheme="majorBidi" w:eastAsiaTheme="minorHAnsi" w:hAnsiTheme="majorBidi" w:cstheme="majorBidi"/>
          <w:lang w:bidi="he-IL"/>
        </w:rPr>
        <w:t xml:space="preserve"> </w:t>
      </w:r>
      <w:r w:rsidR="008459B7" w:rsidRPr="00367EF2">
        <w:rPr>
          <w:rFonts w:asciiTheme="majorBidi" w:eastAsiaTheme="minorHAnsi" w:hAnsiTheme="majorBidi" w:cstheme="majorBidi"/>
          <w:lang w:bidi="he-IL"/>
        </w:rPr>
        <w:t>The Hebrew</w:t>
      </w:r>
      <w:r w:rsidR="00421ACB">
        <w:rPr>
          <w:rFonts w:asciiTheme="majorBidi" w:eastAsiaTheme="minorHAnsi" w:hAnsiTheme="majorBidi" w:cstheme="majorBidi"/>
          <w:lang w:bidi="he-IL"/>
        </w:rPr>
        <w:t xml:space="preserve"> word</w:t>
      </w:r>
      <w:r w:rsidR="008459B7" w:rsidRPr="00367EF2">
        <w:rPr>
          <w:rFonts w:asciiTheme="majorBidi" w:eastAsiaTheme="minorHAnsi" w:hAnsiTheme="majorBidi" w:cstheme="majorBidi"/>
          <w:lang w:bidi="he-IL"/>
        </w:rPr>
        <w:t xml:space="preserve"> in Genesis for tree is </w:t>
      </w:r>
      <w:r w:rsidR="00C619B2" w:rsidRPr="00367EF2">
        <w:rPr>
          <w:rFonts w:asciiTheme="majorBidi" w:eastAsiaTheme="minorHAnsi" w:hAnsiTheme="majorBidi" w:cstheme="majorBidi"/>
          <w:lang w:bidi="he-IL"/>
        </w:rPr>
        <w:t xml:space="preserve">the word for ordinary </w:t>
      </w:r>
      <w:r w:rsidR="008459B7" w:rsidRPr="00367EF2">
        <w:rPr>
          <w:rFonts w:asciiTheme="majorBidi" w:eastAsiaTheme="minorHAnsi" w:hAnsiTheme="majorBidi" w:cstheme="majorBidi"/>
          <w:lang w:bidi="he-IL"/>
        </w:rPr>
        <w:t>tree</w:t>
      </w:r>
      <w:r w:rsidR="00C619B2" w:rsidRPr="00367EF2">
        <w:rPr>
          <w:rFonts w:asciiTheme="majorBidi" w:eastAsiaTheme="minorHAnsi" w:hAnsiTheme="majorBidi" w:cstheme="majorBidi"/>
          <w:lang w:bidi="he-IL"/>
        </w:rPr>
        <w:t>s</w:t>
      </w:r>
      <w:r w:rsidR="008459B7" w:rsidRPr="00367EF2">
        <w:rPr>
          <w:rFonts w:asciiTheme="majorBidi" w:eastAsiaTheme="minorHAnsi" w:hAnsiTheme="majorBidi" w:cstheme="majorBidi"/>
          <w:lang w:bidi="he-IL"/>
        </w:rPr>
        <w:t xml:space="preserve">, but in the Septuagint, a </w:t>
      </w:r>
      <w:r w:rsidR="00C619B2" w:rsidRPr="00367EF2">
        <w:rPr>
          <w:rFonts w:asciiTheme="majorBidi" w:eastAsiaTheme="minorHAnsi" w:hAnsiTheme="majorBidi" w:cstheme="majorBidi"/>
          <w:lang w:bidi="he-IL"/>
        </w:rPr>
        <w:t>Greek</w:t>
      </w:r>
      <w:r w:rsidR="008459B7" w:rsidRPr="00367EF2">
        <w:rPr>
          <w:rFonts w:asciiTheme="majorBidi" w:eastAsiaTheme="minorHAnsi" w:hAnsiTheme="majorBidi" w:cstheme="majorBidi"/>
          <w:lang w:bidi="he-IL"/>
        </w:rPr>
        <w:t xml:space="preserve"> t</w:t>
      </w:r>
      <w:r w:rsidR="000D5191">
        <w:rPr>
          <w:rFonts w:asciiTheme="majorBidi" w:eastAsiaTheme="minorHAnsi" w:hAnsiTheme="majorBidi" w:cstheme="majorBidi"/>
          <w:lang w:bidi="he-IL"/>
        </w:rPr>
        <w:t>ranslation of Genesis</w:t>
      </w:r>
      <w:r w:rsidR="00421ACB">
        <w:rPr>
          <w:rFonts w:asciiTheme="majorBidi" w:eastAsiaTheme="minorHAnsi" w:hAnsiTheme="majorBidi" w:cstheme="majorBidi"/>
          <w:lang w:bidi="he-IL"/>
        </w:rPr>
        <w:t xml:space="preserve"> (and the entire Old Testament),</w:t>
      </w:r>
      <w:r w:rsidR="000D5191">
        <w:rPr>
          <w:rFonts w:asciiTheme="majorBidi" w:eastAsiaTheme="minorHAnsi" w:hAnsiTheme="majorBidi" w:cstheme="majorBidi"/>
          <w:lang w:bidi="he-IL"/>
        </w:rPr>
        <w:t xml:space="preserve"> the word </w:t>
      </w:r>
      <w:proofErr w:type="spellStart"/>
      <w:r w:rsidR="008459B7" w:rsidRPr="00421ACB">
        <w:rPr>
          <w:rFonts w:asciiTheme="majorBidi" w:eastAsiaTheme="minorHAnsi" w:hAnsiTheme="majorBidi" w:cstheme="majorBidi"/>
          <w:i/>
          <w:lang w:bidi="he-IL"/>
        </w:rPr>
        <w:t>Zulo</w:t>
      </w:r>
      <w:r w:rsidR="00421ACB">
        <w:rPr>
          <w:rFonts w:asciiTheme="majorBidi" w:eastAsiaTheme="minorHAnsi" w:hAnsiTheme="majorBidi" w:cstheme="majorBidi"/>
          <w:i/>
          <w:lang w:bidi="he-IL"/>
        </w:rPr>
        <w:t>n</w:t>
      </w:r>
      <w:proofErr w:type="spellEnd"/>
      <w:r w:rsidR="000D5191">
        <w:rPr>
          <w:rFonts w:asciiTheme="majorBidi" w:eastAsiaTheme="minorHAnsi" w:hAnsiTheme="majorBidi" w:cstheme="majorBidi"/>
          <w:lang w:bidi="he-IL"/>
        </w:rPr>
        <w:t xml:space="preserve"> (</w:t>
      </w:r>
      <w:r w:rsidR="008459B7" w:rsidRPr="00367EF2">
        <w:rPr>
          <w:rFonts w:asciiTheme="majorBidi" w:hAnsiTheme="majorBidi" w:cstheme="majorBidi"/>
          <w:lang w:val="el-GR"/>
        </w:rPr>
        <w:t>ξύλου</w:t>
      </w:r>
      <w:r w:rsidR="000D5191">
        <w:rPr>
          <w:rFonts w:asciiTheme="majorBidi" w:hAnsiTheme="majorBidi" w:cstheme="majorBidi"/>
        </w:rPr>
        <w:t>)</w:t>
      </w:r>
      <w:r w:rsidR="008459B7" w:rsidRPr="00367EF2">
        <w:rPr>
          <w:rStyle w:val="FootnoteReference"/>
          <w:rFonts w:asciiTheme="majorBidi" w:hAnsiTheme="majorBidi" w:cstheme="majorBidi"/>
          <w:lang w:val="el-GR"/>
        </w:rPr>
        <w:footnoteReference w:id="5"/>
      </w:r>
      <w:r w:rsidR="00C619B2" w:rsidRPr="00367EF2">
        <w:rPr>
          <w:rFonts w:asciiTheme="majorBidi" w:hAnsiTheme="majorBidi" w:cstheme="majorBidi"/>
        </w:rPr>
        <w:t xml:space="preserve"> is once again used</w:t>
      </w:r>
      <w:r w:rsidR="00EC09C4" w:rsidRPr="00367EF2">
        <w:rPr>
          <w:rFonts w:asciiTheme="majorBidi" w:hAnsiTheme="majorBidi" w:cstheme="majorBidi"/>
        </w:rPr>
        <w:t>.</w:t>
      </w:r>
      <w:r w:rsidR="00B00D29">
        <w:rPr>
          <w:rFonts w:asciiTheme="majorBidi" w:hAnsiTheme="majorBidi" w:cstheme="majorBidi"/>
        </w:rPr>
        <w:t xml:space="preserve"> </w:t>
      </w:r>
    </w:p>
    <w:p w:rsidR="00E85AD5" w:rsidRPr="00367EF2" w:rsidRDefault="00E747B9" w:rsidP="007E6B4E">
      <w:pPr>
        <w:autoSpaceDE w:val="0"/>
        <w:autoSpaceDN w:val="0"/>
        <w:adjustRightInd w:val="0"/>
        <w:spacing w:line="480" w:lineRule="auto"/>
        <w:ind w:firstLine="720"/>
        <w:contextualSpacing/>
        <w:rPr>
          <w:rFonts w:asciiTheme="majorBidi" w:eastAsiaTheme="minorHAnsi" w:hAnsiTheme="majorBidi" w:cstheme="majorBidi"/>
          <w:bCs/>
          <w:lang w:bidi="he-IL"/>
        </w:rPr>
      </w:pPr>
      <w:r w:rsidRPr="00367EF2">
        <w:rPr>
          <w:rFonts w:asciiTheme="majorBidi" w:eastAsiaTheme="minorHAnsi" w:hAnsiTheme="majorBidi" w:cstheme="majorBidi"/>
          <w:lang w:bidi="he-IL"/>
        </w:rPr>
        <w:t>The tree of life</w:t>
      </w:r>
      <w:r w:rsidR="00421ACB">
        <w:rPr>
          <w:rFonts w:asciiTheme="majorBidi" w:eastAsiaTheme="minorHAnsi" w:hAnsiTheme="majorBidi" w:cstheme="majorBidi"/>
          <w:lang w:bidi="he-IL"/>
        </w:rPr>
        <w:t>,</w:t>
      </w:r>
      <w:r w:rsidR="00245FC4" w:rsidRPr="00367EF2">
        <w:rPr>
          <w:rFonts w:asciiTheme="majorBidi" w:eastAsiaTheme="minorHAnsi" w:hAnsiTheme="majorBidi" w:cstheme="majorBidi"/>
          <w:lang w:bidi="he-IL"/>
        </w:rPr>
        <w:t xml:space="preserve"> my </w:t>
      </w:r>
      <w:r w:rsidR="00987D3A" w:rsidRPr="00367EF2">
        <w:rPr>
          <w:rFonts w:asciiTheme="majorBidi" w:eastAsiaTheme="minorHAnsi" w:hAnsiTheme="majorBidi" w:cstheme="majorBidi"/>
          <w:lang w:bidi="he-IL"/>
        </w:rPr>
        <w:t>friends</w:t>
      </w:r>
      <w:r w:rsidR="00421ACB">
        <w:rPr>
          <w:rFonts w:asciiTheme="majorBidi" w:eastAsiaTheme="minorHAnsi" w:hAnsiTheme="majorBidi" w:cstheme="majorBidi"/>
          <w:lang w:bidi="he-IL"/>
        </w:rPr>
        <w:t>,</w:t>
      </w:r>
      <w:r w:rsidR="00987D3A" w:rsidRPr="00367EF2">
        <w:rPr>
          <w:rFonts w:asciiTheme="majorBidi" w:eastAsiaTheme="minorHAnsi" w:hAnsiTheme="majorBidi" w:cstheme="majorBidi"/>
          <w:lang w:bidi="he-IL"/>
        </w:rPr>
        <w:t xml:space="preserve"> is</w:t>
      </w:r>
      <w:r w:rsidRPr="00367EF2">
        <w:rPr>
          <w:rFonts w:asciiTheme="majorBidi" w:eastAsiaTheme="minorHAnsi" w:hAnsiTheme="majorBidi" w:cstheme="majorBidi"/>
          <w:lang w:bidi="he-IL"/>
        </w:rPr>
        <w:t xml:space="preserve"> the cross</w:t>
      </w:r>
      <w:r w:rsidR="00245FC4" w:rsidRPr="00367EF2">
        <w:rPr>
          <w:rFonts w:asciiTheme="majorBidi" w:hAnsiTheme="majorBidi" w:cstheme="majorBidi"/>
        </w:rPr>
        <w:t xml:space="preserve"> of Christ. The tree is</w:t>
      </w:r>
      <w:r w:rsidRPr="00367EF2">
        <w:rPr>
          <w:rFonts w:asciiTheme="majorBidi" w:hAnsiTheme="majorBidi" w:cstheme="majorBidi"/>
        </w:rPr>
        <w:t xml:space="preserve"> the wood of </w:t>
      </w:r>
      <w:r w:rsidR="00421ACB" w:rsidRPr="00421ACB">
        <w:rPr>
          <w:rFonts w:asciiTheme="majorBidi" w:hAnsiTheme="majorBidi" w:cstheme="majorBidi"/>
        </w:rPr>
        <w:t>suffering and death</w:t>
      </w:r>
      <w:r w:rsidR="00CF3FCB">
        <w:rPr>
          <w:rFonts w:asciiTheme="majorBidi" w:hAnsiTheme="majorBidi" w:cstheme="majorBidi"/>
        </w:rPr>
        <w:t>. I</w:t>
      </w:r>
      <w:r w:rsidR="00421ACB" w:rsidRPr="00421ACB">
        <w:rPr>
          <w:rFonts w:asciiTheme="majorBidi" w:hAnsiTheme="majorBidi" w:cstheme="majorBidi"/>
        </w:rPr>
        <w:t xml:space="preserve">n fact, in classical usage, this Greek word is sometimes </w:t>
      </w:r>
      <w:r w:rsidR="00987D3A" w:rsidRPr="00367EF2">
        <w:rPr>
          <w:rFonts w:asciiTheme="majorBidi" w:hAnsiTheme="majorBidi" w:cstheme="majorBidi"/>
        </w:rPr>
        <w:t xml:space="preserve">used for </w:t>
      </w:r>
      <w:r w:rsidRPr="00367EF2">
        <w:rPr>
          <w:rFonts w:asciiTheme="majorBidi" w:hAnsiTheme="majorBidi" w:cstheme="majorBidi"/>
        </w:rPr>
        <w:t>gallo</w:t>
      </w:r>
      <w:r w:rsidR="00987D3A" w:rsidRPr="00367EF2">
        <w:rPr>
          <w:rFonts w:asciiTheme="majorBidi" w:hAnsiTheme="majorBidi" w:cstheme="majorBidi"/>
        </w:rPr>
        <w:t>w</w:t>
      </w:r>
      <w:r w:rsidRPr="00367EF2">
        <w:rPr>
          <w:rFonts w:asciiTheme="majorBidi" w:hAnsiTheme="majorBidi" w:cstheme="majorBidi"/>
        </w:rPr>
        <w:t>s.</w:t>
      </w:r>
      <w:r w:rsidR="00B00D29">
        <w:rPr>
          <w:rFonts w:asciiTheme="majorBidi" w:hAnsiTheme="majorBidi" w:cstheme="majorBidi"/>
        </w:rPr>
        <w:t xml:space="preserve"> </w:t>
      </w:r>
      <w:r w:rsidRPr="00367EF2">
        <w:rPr>
          <w:rFonts w:asciiTheme="majorBidi" w:hAnsiTheme="majorBidi" w:cstheme="majorBidi"/>
        </w:rPr>
        <w:t>T</w:t>
      </w:r>
      <w:r w:rsidR="004D03A8" w:rsidRPr="00367EF2">
        <w:rPr>
          <w:rFonts w:asciiTheme="majorBidi" w:eastAsiaTheme="minorHAnsi" w:hAnsiTheme="majorBidi" w:cstheme="majorBidi"/>
          <w:bCs/>
          <w:lang w:bidi="he-IL"/>
        </w:rPr>
        <w:t xml:space="preserve">he fruit of the second </w:t>
      </w:r>
      <w:r w:rsidRPr="00367EF2">
        <w:rPr>
          <w:rFonts w:asciiTheme="majorBidi" w:eastAsiaTheme="minorHAnsi" w:hAnsiTheme="majorBidi" w:cstheme="majorBidi"/>
          <w:bCs/>
          <w:lang w:bidi="he-IL"/>
        </w:rPr>
        <w:t xml:space="preserve">tree is redemption. </w:t>
      </w:r>
    </w:p>
    <w:p w:rsidR="00E85AD5" w:rsidRPr="00367EF2" w:rsidRDefault="00E747B9" w:rsidP="007E6B4E">
      <w:pPr>
        <w:autoSpaceDE w:val="0"/>
        <w:autoSpaceDN w:val="0"/>
        <w:adjustRightInd w:val="0"/>
        <w:spacing w:line="480" w:lineRule="auto"/>
        <w:ind w:firstLine="720"/>
        <w:contextualSpacing/>
        <w:rPr>
          <w:rFonts w:asciiTheme="majorBidi" w:hAnsiTheme="majorBidi" w:cstheme="majorBidi"/>
        </w:rPr>
      </w:pPr>
      <w:r w:rsidRPr="00367EF2">
        <w:rPr>
          <w:rFonts w:asciiTheme="majorBidi" w:eastAsiaTheme="minorHAnsi" w:hAnsiTheme="majorBidi" w:cstheme="majorBidi"/>
          <w:bCs/>
          <w:lang w:bidi="he-IL"/>
        </w:rPr>
        <w:lastRenderedPageBreak/>
        <w:t xml:space="preserve"> Listen to what Peter says referring both to Christ and to the tree of life</w:t>
      </w:r>
      <w:r w:rsidR="00421ACB">
        <w:rPr>
          <w:rFonts w:asciiTheme="majorBidi" w:eastAsiaTheme="minorHAnsi" w:hAnsiTheme="majorBidi" w:cstheme="majorBidi"/>
          <w:bCs/>
          <w:lang w:bidi="he-IL"/>
        </w:rPr>
        <w:t>:</w:t>
      </w:r>
      <w:r w:rsidRPr="00367EF2">
        <w:rPr>
          <w:rFonts w:asciiTheme="majorBidi" w:eastAsiaTheme="minorHAnsi" w:hAnsiTheme="majorBidi" w:cstheme="majorBidi"/>
          <w:bCs/>
          <w:lang w:bidi="he-IL"/>
        </w:rPr>
        <w:t xml:space="preserve"> </w:t>
      </w:r>
      <w:r w:rsidR="008C6BFA">
        <w:rPr>
          <w:rFonts w:asciiTheme="majorBidi" w:eastAsiaTheme="minorHAnsi" w:hAnsiTheme="majorBidi" w:cstheme="majorBidi"/>
          <w:bCs/>
          <w:lang w:bidi="he-IL"/>
        </w:rPr>
        <w:t>“</w:t>
      </w:r>
      <w:r w:rsidRPr="00421ACB">
        <w:rPr>
          <w:rFonts w:asciiTheme="majorBidi" w:eastAsiaTheme="minorHAnsi" w:hAnsiTheme="majorBidi" w:cstheme="majorBidi"/>
          <w:lang w:bidi="he-IL"/>
        </w:rPr>
        <w:t xml:space="preserve">He himself bore our sins in his body on the tree, </w:t>
      </w:r>
      <w:r w:rsidR="00421ACB">
        <w:rPr>
          <w:rFonts w:asciiTheme="majorBidi" w:eastAsiaTheme="minorHAnsi" w:hAnsiTheme="majorBidi" w:cstheme="majorBidi"/>
          <w:lang w:bidi="he-IL"/>
        </w:rPr>
        <w:t>[</w:t>
      </w:r>
      <w:proofErr w:type="spellStart"/>
      <w:r w:rsidR="00421ACB">
        <w:rPr>
          <w:rFonts w:asciiTheme="majorBidi" w:eastAsiaTheme="minorHAnsi" w:hAnsiTheme="majorBidi" w:cstheme="majorBidi"/>
          <w:lang w:bidi="he-IL"/>
        </w:rPr>
        <w:t>z</w:t>
      </w:r>
      <w:r w:rsidRPr="00421ACB">
        <w:rPr>
          <w:rFonts w:asciiTheme="majorBidi" w:eastAsiaTheme="minorHAnsi" w:hAnsiTheme="majorBidi" w:cstheme="majorBidi"/>
          <w:i/>
          <w:lang w:bidi="he-IL"/>
        </w:rPr>
        <w:t>ulon</w:t>
      </w:r>
      <w:proofErr w:type="spellEnd"/>
      <w:r w:rsidR="00421ACB">
        <w:rPr>
          <w:rFonts w:asciiTheme="majorBidi" w:eastAsiaTheme="minorHAnsi" w:hAnsiTheme="majorBidi" w:cstheme="majorBidi"/>
          <w:lang w:bidi="he-IL"/>
        </w:rPr>
        <w:t>]</w:t>
      </w:r>
      <w:r w:rsidRPr="00421ACB">
        <w:rPr>
          <w:rFonts w:asciiTheme="majorBidi" w:eastAsiaTheme="minorHAnsi" w:hAnsiTheme="majorBidi" w:cstheme="majorBidi"/>
          <w:lang w:bidi="he-IL"/>
        </w:rPr>
        <w:t xml:space="preserve"> that we might die to sin and live to righteousness. By his wounds you have been healed.</w:t>
      </w:r>
      <w:r w:rsidR="00B00D29" w:rsidRPr="00421ACB">
        <w:rPr>
          <w:rFonts w:asciiTheme="majorBidi" w:eastAsiaTheme="minorHAnsi" w:hAnsiTheme="majorBidi" w:cstheme="majorBidi"/>
          <w:lang w:bidi="he-IL"/>
        </w:rPr>
        <w:t xml:space="preserve"> </w:t>
      </w:r>
      <w:r w:rsidR="001B5ED2" w:rsidRPr="00421ACB">
        <w:rPr>
          <w:rFonts w:asciiTheme="majorBidi" w:eastAsiaTheme="minorHAnsi" w:hAnsiTheme="majorBidi" w:cstheme="majorBidi"/>
          <w:lang w:bidi="he-IL"/>
        </w:rPr>
        <w:t xml:space="preserve">The healing of the nations </w:t>
      </w:r>
      <w:r w:rsidR="00D05CA0" w:rsidRPr="00421ACB">
        <w:rPr>
          <w:rFonts w:asciiTheme="majorBidi" w:eastAsiaTheme="minorHAnsi" w:hAnsiTheme="majorBidi" w:cstheme="majorBidi"/>
          <w:lang w:bidi="he-IL"/>
        </w:rPr>
        <w:t>is forgiveness of</w:t>
      </w:r>
      <w:r w:rsidRPr="00421ACB">
        <w:rPr>
          <w:rFonts w:asciiTheme="majorBidi" w:eastAsiaTheme="minorHAnsi" w:hAnsiTheme="majorBidi" w:cstheme="majorBidi"/>
          <w:lang w:bidi="he-IL"/>
        </w:rPr>
        <w:t xml:space="preserve"> sin </w:t>
      </w:r>
      <w:r w:rsidR="00E85AD5" w:rsidRPr="00421ACB">
        <w:rPr>
          <w:rFonts w:asciiTheme="majorBidi" w:eastAsiaTheme="minorHAnsi" w:hAnsiTheme="majorBidi" w:cstheme="majorBidi"/>
          <w:lang w:bidi="he-IL"/>
        </w:rPr>
        <w:t>by means of Christ crucified</w:t>
      </w:r>
      <w:r w:rsidR="001B5ED2" w:rsidRPr="00421ACB">
        <w:rPr>
          <w:rFonts w:asciiTheme="majorBidi" w:eastAsiaTheme="minorHAnsi" w:hAnsiTheme="majorBidi" w:cstheme="majorBidi"/>
          <w:lang w:bidi="he-IL"/>
        </w:rPr>
        <w:t>.</w:t>
      </w:r>
      <w:r w:rsidR="008C6BFA">
        <w:rPr>
          <w:rFonts w:asciiTheme="majorBidi" w:eastAsiaTheme="minorHAnsi" w:hAnsiTheme="majorBidi" w:cstheme="majorBidi"/>
          <w:lang w:bidi="he-IL"/>
        </w:rPr>
        <w:t>”</w:t>
      </w:r>
      <w:r w:rsidR="00B00D29" w:rsidRPr="00421ACB">
        <w:rPr>
          <w:rFonts w:asciiTheme="majorBidi" w:eastAsiaTheme="minorHAnsi" w:hAnsiTheme="majorBidi" w:cstheme="majorBidi"/>
          <w:lang w:bidi="he-IL"/>
        </w:rPr>
        <w:t xml:space="preserve"> </w:t>
      </w:r>
      <w:r w:rsidR="001B5ED2" w:rsidRPr="00421ACB">
        <w:rPr>
          <w:rFonts w:asciiTheme="majorBidi" w:eastAsiaTheme="minorHAnsi" w:hAnsiTheme="majorBidi" w:cstheme="majorBidi"/>
          <w:lang w:bidi="he-IL"/>
        </w:rPr>
        <w:t>T</w:t>
      </w:r>
      <w:r w:rsidR="00EC09C4" w:rsidRPr="00421ACB">
        <w:rPr>
          <w:rFonts w:asciiTheme="majorBidi" w:eastAsiaTheme="minorHAnsi" w:hAnsiTheme="majorBidi" w:cstheme="majorBidi"/>
          <w:lang w:bidi="he-IL"/>
        </w:rPr>
        <w:t xml:space="preserve">his </w:t>
      </w:r>
      <w:r w:rsidR="001B5ED2" w:rsidRPr="00421ACB">
        <w:rPr>
          <w:rFonts w:asciiTheme="majorBidi" w:eastAsiaTheme="minorHAnsi" w:hAnsiTheme="majorBidi" w:cstheme="majorBidi"/>
          <w:lang w:bidi="he-IL"/>
        </w:rPr>
        <w:t>is God</w:t>
      </w:r>
      <w:r w:rsidR="008C6BFA">
        <w:rPr>
          <w:rFonts w:asciiTheme="majorBidi" w:eastAsiaTheme="minorHAnsi" w:hAnsiTheme="majorBidi" w:cstheme="majorBidi"/>
          <w:lang w:bidi="he-IL"/>
        </w:rPr>
        <w:t>’</w:t>
      </w:r>
      <w:r w:rsidR="001B5ED2" w:rsidRPr="00421ACB">
        <w:rPr>
          <w:rFonts w:asciiTheme="majorBidi" w:eastAsiaTheme="minorHAnsi" w:hAnsiTheme="majorBidi" w:cstheme="majorBidi"/>
          <w:lang w:bidi="he-IL"/>
        </w:rPr>
        <w:t xml:space="preserve">s visible </w:t>
      </w:r>
      <w:r w:rsidR="00E85AD5" w:rsidRPr="00421ACB">
        <w:rPr>
          <w:rFonts w:asciiTheme="majorBidi" w:eastAsiaTheme="minorHAnsi" w:hAnsiTheme="majorBidi" w:cstheme="majorBidi"/>
          <w:lang w:bidi="he-IL"/>
        </w:rPr>
        <w:t>love</w:t>
      </w:r>
      <w:r w:rsidR="001B5ED2" w:rsidRPr="00421ACB">
        <w:rPr>
          <w:rFonts w:asciiTheme="majorBidi" w:eastAsiaTheme="minorHAnsi" w:hAnsiTheme="majorBidi" w:cstheme="majorBidi"/>
          <w:lang w:bidi="he-IL"/>
        </w:rPr>
        <w:t xml:space="preserve"> for you.</w:t>
      </w:r>
      <w:r w:rsidR="001B5ED2" w:rsidRPr="00367EF2">
        <w:rPr>
          <w:rFonts w:asciiTheme="majorBidi" w:eastAsiaTheme="minorHAnsi" w:hAnsiTheme="majorBidi" w:cstheme="majorBidi"/>
          <w:lang w:bidi="he-IL"/>
        </w:rPr>
        <w:t xml:space="preserve"> God</w:t>
      </w:r>
      <w:r w:rsidR="00421ACB">
        <w:rPr>
          <w:rFonts w:asciiTheme="majorBidi" w:eastAsiaTheme="minorHAnsi" w:hAnsiTheme="majorBidi" w:cstheme="majorBidi"/>
          <w:lang w:bidi="he-IL"/>
        </w:rPr>
        <w:t xml:space="preserve">—Father, </w:t>
      </w:r>
      <w:r w:rsidR="001B5ED2" w:rsidRPr="00367EF2">
        <w:rPr>
          <w:rFonts w:asciiTheme="majorBidi" w:eastAsiaTheme="minorHAnsi" w:hAnsiTheme="majorBidi" w:cstheme="majorBidi"/>
          <w:lang w:bidi="he-IL"/>
        </w:rPr>
        <w:t>Son, and Holy Spirit</w:t>
      </w:r>
      <w:r w:rsidR="00421ACB">
        <w:rPr>
          <w:rFonts w:asciiTheme="majorBidi" w:eastAsiaTheme="minorHAnsi" w:hAnsiTheme="majorBidi" w:cstheme="majorBidi"/>
          <w:lang w:bidi="he-IL"/>
        </w:rPr>
        <w:t xml:space="preserve">—is </w:t>
      </w:r>
      <w:r w:rsidRPr="00367EF2">
        <w:rPr>
          <w:rFonts w:asciiTheme="majorBidi" w:eastAsiaTheme="minorHAnsi" w:hAnsiTheme="majorBidi" w:cstheme="majorBidi"/>
          <w:lang w:bidi="he-IL"/>
        </w:rPr>
        <w:t>a gracious</w:t>
      </w:r>
      <w:r w:rsidR="00421ACB">
        <w:rPr>
          <w:rFonts w:asciiTheme="majorBidi" w:eastAsiaTheme="minorHAnsi" w:hAnsiTheme="majorBidi" w:cstheme="majorBidi"/>
          <w:lang w:bidi="he-IL"/>
        </w:rPr>
        <w:t>,</w:t>
      </w:r>
      <w:r w:rsidRPr="00367EF2">
        <w:rPr>
          <w:rFonts w:asciiTheme="majorBidi" w:eastAsiaTheme="minorHAnsi" w:hAnsiTheme="majorBidi" w:cstheme="majorBidi"/>
          <w:lang w:bidi="he-IL"/>
        </w:rPr>
        <w:t xml:space="preserve"> merciful </w:t>
      </w:r>
      <w:r w:rsidR="001B5ED2" w:rsidRPr="00367EF2">
        <w:rPr>
          <w:rFonts w:asciiTheme="majorBidi" w:eastAsiaTheme="minorHAnsi" w:hAnsiTheme="majorBidi" w:cstheme="majorBidi"/>
          <w:lang w:bidi="he-IL"/>
        </w:rPr>
        <w:t>God</w:t>
      </w:r>
      <w:r w:rsidRPr="00367EF2">
        <w:rPr>
          <w:rFonts w:asciiTheme="majorBidi" w:eastAsiaTheme="minorHAnsi" w:hAnsiTheme="majorBidi" w:cstheme="majorBidi"/>
          <w:lang w:bidi="he-IL"/>
        </w:rPr>
        <w:t xml:space="preserve">, who wants nothing less than for </w:t>
      </w:r>
      <w:r w:rsidR="00023B1F" w:rsidRPr="00367EF2">
        <w:rPr>
          <w:rFonts w:asciiTheme="majorBidi" w:hAnsiTheme="majorBidi" w:cstheme="majorBidi"/>
        </w:rPr>
        <w:t xml:space="preserve">flawless and exquisite </w:t>
      </w:r>
      <w:r w:rsidR="001B5ED2" w:rsidRPr="00367EF2">
        <w:rPr>
          <w:rFonts w:asciiTheme="majorBidi" w:hAnsiTheme="majorBidi" w:cstheme="majorBidi"/>
        </w:rPr>
        <w:t xml:space="preserve">joy </w:t>
      </w:r>
      <w:r w:rsidR="001B5ED2" w:rsidRPr="00367EF2">
        <w:rPr>
          <w:rFonts w:asciiTheme="majorBidi" w:eastAsiaTheme="minorHAnsi" w:hAnsiTheme="majorBidi" w:cstheme="majorBidi"/>
          <w:lang w:bidi="he-IL"/>
        </w:rPr>
        <w:t>to</w:t>
      </w:r>
      <w:r w:rsidR="00023B1F" w:rsidRPr="00367EF2">
        <w:rPr>
          <w:rFonts w:asciiTheme="majorBidi" w:eastAsiaTheme="minorHAnsi" w:hAnsiTheme="majorBidi" w:cstheme="majorBidi"/>
          <w:lang w:bidi="he-IL"/>
        </w:rPr>
        <w:t xml:space="preserve"> be returned to </w:t>
      </w:r>
      <w:r w:rsidR="001B5ED2" w:rsidRPr="00367EF2">
        <w:rPr>
          <w:rFonts w:asciiTheme="majorBidi" w:eastAsiaTheme="minorHAnsi" w:hAnsiTheme="majorBidi" w:cstheme="majorBidi"/>
          <w:lang w:bidi="he-IL"/>
        </w:rPr>
        <w:t>us.</w:t>
      </w:r>
      <w:r w:rsidR="00B00D29">
        <w:rPr>
          <w:rFonts w:asciiTheme="majorBidi" w:eastAsiaTheme="minorHAnsi" w:hAnsiTheme="majorBidi" w:cstheme="majorBidi"/>
          <w:lang w:bidi="he-IL"/>
        </w:rPr>
        <w:t xml:space="preserve"> </w:t>
      </w:r>
      <w:r w:rsidR="001B5ED2" w:rsidRPr="00367EF2">
        <w:rPr>
          <w:rFonts w:asciiTheme="majorBidi" w:eastAsiaTheme="minorHAnsi" w:hAnsiTheme="majorBidi" w:cstheme="majorBidi"/>
          <w:lang w:bidi="he-IL"/>
        </w:rPr>
        <w:t>As we</w:t>
      </w:r>
      <w:r w:rsidR="00023B1F" w:rsidRPr="00367EF2">
        <w:rPr>
          <w:rFonts w:asciiTheme="majorBidi" w:eastAsiaTheme="minorHAnsi" w:hAnsiTheme="majorBidi" w:cstheme="majorBidi"/>
          <w:lang w:bidi="he-IL"/>
        </w:rPr>
        <w:t xml:space="preserve"> enter into p</w:t>
      </w:r>
      <w:r w:rsidR="00E232AF" w:rsidRPr="00367EF2">
        <w:rPr>
          <w:rFonts w:asciiTheme="majorBidi" w:eastAsiaTheme="minorHAnsi" w:hAnsiTheme="majorBidi" w:cstheme="majorBidi"/>
          <w:lang w:bidi="he-IL"/>
        </w:rPr>
        <w:t>aradise and share in the fruits of the tree</w:t>
      </w:r>
      <w:r w:rsidR="00EC09C4" w:rsidRPr="00367EF2">
        <w:rPr>
          <w:rFonts w:asciiTheme="majorBidi" w:eastAsiaTheme="minorHAnsi" w:hAnsiTheme="majorBidi" w:cstheme="majorBidi"/>
          <w:lang w:bidi="he-IL"/>
        </w:rPr>
        <w:t xml:space="preserve"> of life</w:t>
      </w:r>
      <w:r w:rsidR="00421ACB">
        <w:rPr>
          <w:rFonts w:asciiTheme="majorBidi" w:eastAsiaTheme="minorHAnsi" w:hAnsiTheme="majorBidi" w:cstheme="majorBidi"/>
          <w:lang w:bidi="he-IL"/>
        </w:rPr>
        <w:t>,</w:t>
      </w:r>
      <w:r w:rsidR="00E232AF" w:rsidRPr="00367EF2">
        <w:rPr>
          <w:rFonts w:asciiTheme="majorBidi" w:eastAsiaTheme="minorHAnsi" w:hAnsiTheme="majorBidi" w:cstheme="majorBidi"/>
          <w:lang w:bidi="he-IL"/>
        </w:rPr>
        <w:t xml:space="preserve"> </w:t>
      </w:r>
      <w:r w:rsidR="00E85AD5" w:rsidRPr="00367EF2">
        <w:rPr>
          <w:rFonts w:asciiTheme="majorBidi" w:eastAsiaTheme="minorHAnsi" w:hAnsiTheme="majorBidi" w:cstheme="majorBidi"/>
          <w:lang w:bidi="he-IL"/>
        </w:rPr>
        <w:t xml:space="preserve">we will again </w:t>
      </w:r>
      <w:r w:rsidR="00E85AD5" w:rsidRPr="00367EF2">
        <w:rPr>
          <w:rFonts w:asciiTheme="majorBidi" w:hAnsiTheme="majorBidi" w:cstheme="majorBidi"/>
        </w:rPr>
        <w:t>walk with our Creator in the cool of the afternoon</w:t>
      </w:r>
      <w:r w:rsidR="00D05CA0" w:rsidRPr="00367EF2">
        <w:rPr>
          <w:rFonts w:asciiTheme="majorBidi" w:hAnsiTheme="majorBidi" w:cstheme="majorBidi"/>
        </w:rPr>
        <w:t>, talking</w:t>
      </w:r>
      <w:r w:rsidR="00E85AD5" w:rsidRPr="00367EF2">
        <w:rPr>
          <w:rFonts w:asciiTheme="majorBidi" w:hAnsiTheme="majorBidi" w:cstheme="majorBidi"/>
        </w:rPr>
        <w:t xml:space="preserve"> and fellowshipping in flawless and exquisite joy.</w:t>
      </w:r>
      <w:r w:rsidR="00B00D29">
        <w:rPr>
          <w:rFonts w:asciiTheme="majorBidi" w:hAnsiTheme="majorBidi" w:cstheme="majorBidi"/>
        </w:rPr>
        <w:t xml:space="preserve"> </w:t>
      </w:r>
    </w:p>
    <w:p w:rsidR="00826F2D" w:rsidRPr="00367EF2" w:rsidRDefault="00E85AD5" w:rsidP="007E6B4E">
      <w:pPr>
        <w:autoSpaceDE w:val="0"/>
        <w:autoSpaceDN w:val="0"/>
        <w:adjustRightInd w:val="0"/>
        <w:spacing w:line="480" w:lineRule="auto"/>
        <w:ind w:firstLine="720"/>
        <w:contextualSpacing/>
        <w:rPr>
          <w:rFonts w:asciiTheme="majorBidi" w:eastAsiaTheme="minorHAnsi" w:hAnsiTheme="majorBidi" w:cstheme="majorBidi"/>
          <w:lang w:bidi="he-IL"/>
        </w:rPr>
      </w:pPr>
      <w:r w:rsidRPr="00367EF2">
        <w:rPr>
          <w:rFonts w:asciiTheme="majorBidi" w:eastAsiaTheme="minorHAnsi" w:hAnsiTheme="majorBidi" w:cstheme="majorBidi"/>
          <w:lang w:bidi="he-IL"/>
        </w:rPr>
        <w:t xml:space="preserve"> We will in Christ</w:t>
      </w:r>
      <w:r w:rsidR="008C6BFA">
        <w:rPr>
          <w:rFonts w:asciiTheme="majorBidi" w:eastAsiaTheme="minorHAnsi" w:hAnsiTheme="majorBidi" w:cstheme="majorBidi"/>
          <w:lang w:bidi="he-IL"/>
        </w:rPr>
        <w:t>’</w:t>
      </w:r>
      <w:r w:rsidR="00EC09C4" w:rsidRPr="00367EF2">
        <w:rPr>
          <w:rFonts w:asciiTheme="majorBidi" w:eastAsiaTheme="minorHAnsi" w:hAnsiTheme="majorBidi" w:cstheme="majorBidi"/>
          <w:lang w:bidi="he-IL"/>
        </w:rPr>
        <w:t>s</w:t>
      </w:r>
      <w:r w:rsidRPr="00367EF2">
        <w:rPr>
          <w:rFonts w:asciiTheme="majorBidi" w:eastAsiaTheme="minorHAnsi" w:hAnsiTheme="majorBidi" w:cstheme="majorBidi"/>
          <w:lang w:bidi="he-IL"/>
        </w:rPr>
        <w:t xml:space="preserve"> redemption </w:t>
      </w:r>
      <w:r w:rsidR="00E232AF" w:rsidRPr="00367EF2">
        <w:rPr>
          <w:rFonts w:asciiTheme="majorBidi" w:eastAsiaTheme="minorHAnsi" w:hAnsiTheme="majorBidi" w:cstheme="majorBidi"/>
          <w:lang w:bidi="he-IL"/>
        </w:rPr>
        <w:t>gain</w:t>
      </w:r>
      <w:r w:rsidRPr="00367EF2">
        <w:rPr>
          <w:rFonts w:asciiTheme="majorBidi" w:eastAsiaTheme="minorHAnsi" w:hAnsiTheme="majorBidi" w:cstheme="majorBidi"/>
          <w:lang w:bidi="he-IL"/>
        </w:rPr>
        <w:t xml:space="preserve"> such a life because we ha</w:t>
      </w:r>
      <w:r w:rsidR="00E232AF" w:rsidRPr="00367EF2">
        <w:rPr>
          <w:rFonts w:asciiTheme="majorBidi" w:eastAsiaTheme="minorHAnsi" w:hAnsiTheme="majorBidi" w:cstheme="majorBidi"/>
          <w:lang w:bidi="he-IL"/>
        </w:rPr>
        <w:t xml:space="preserve">ve been cleansed </w:t>
      </w:r>
      <w:r w:rsidRPr="00367EF2">
        <w:rPr>
          <w:rFonts w:asciiTheme="majorBidi" w:eastAsiaTheme="minorHAnsi" w:hAnsiTheme="majorBidi" w:cstheme="majorBidi"/>
          <w:lang w:bidi="he-IL"/>
        </w:rPr>
        <w:t xml:space="preserve">of our </w:t>
      </w:r>
      <w:r w:rsidR="00E232AF" w:rsidRPr="00367EF2">
        <w:rPr>
          <w:rFonts w:asciiTheme="majorBidi" w:eastAsiaTheme="minorHAnsi" w:hAnsiTheme="majorBidi" w:cstheme="majorBidi"/>
          <w:lang w:bidi="he-IL"/>
        </w:rPr>
        <w:t>sins by the blood of Christ (</w:t>
      </w:r>
      <w:r w:rsidR="00023B1F" w:rsidRPr="00367EF2">
        <w:rPr>
          <w:rFonts w:asciiTheme="majorBidi" w:eastAsiaTheme="minorHAnsi" w:hAnsiTheme="majorBidi" w:cstheme="majorBidi"/>
          <w:lang w:bidi="he-IL"/>
        </w:rPr>
        <w:t>Rev</w:t>
      </w:r>
      <w:r w:rsidR="000D5191">
        <w:rPr>
          <w:rFonts w:asciiTheme="majorBidi" w:eastAsiaTheme="minorHAnsi" w:hAnsiTheme="majorBidi" w:cstheme="majorBidi"/>
          <w:lang w:bidi="he-IL"/>
        </w:rPr>
        <w:t xml:space="preserve">elation </w:t>
      </w:r>
      <w:r w:rsidR="00E232AF" w:rsidRPr="00367EF2">
        <w:rPr>
          <w:rFonts w:asciiTheme="majorBidi" w:eastAsiaTheme="minorHAnsi" w:hAnsiTheme="majorBidi" w:cstheme="majorBidi"/>
          <w:lang w:bidi="he-IL"/>
        </w:rPr>
        <w:t>22:14)</w:t>
      </w:r>
      <w:r w:rsidR="00CF3FCB">
        <w:rPr>
          <w:rFonts w:asciiTheme="majorBidi" w:eastAsiaTheme="minorHAnsi" w:hAnsiTheme="majorBidi" w:cstheme="majorBidi"/>
          <w:lang w:bidi="he-IL"/>
        </w:rPr>
        <w:t xml:space="preserve">. The </w:t>
      </w:r>
      <w:r w:rsidR="00023B1F" w:rsidRPr="00367EF2">
        <w:rPr>
          <w:rFonts w:asciiTheme="majorBidi" w:eastAsiaTheme="minorHAnsi" w:hAnsiTheme="majorBidi" w:cstheme="majorBidi"/>
          <w:lang w:bidi="he-IL"/>
        </w:rPr>
        <w:t xml:space="preserve">martyrs who </w:t>
      </w:r>
      <w:r w:rsidR="00E232AF" w:rsidRPr="00367EF2">
        <w:rPr>
          <w:rFonts w:asciiTheme="majorBidi" w:eastAsiaTheme="minorHAnsi" w:hAnsiTheme="majorBidi" w:cstheme="majorBidi"/>
          <w:lang w:bidi="he-IL"/>
        </w:rPr>
        <w:t>have carried the day against earthly and satanic powers (2:7)</w:t>
      </w:r>
      <w:r w:rsidR="00E232AF" w:rsidRPr="00367EF2">
        <w:rPr>
          <w:rFonts w:asciiTheme="majorBidi" w:eastAsiaTheme="minorHAnsi" w:hAnsiTheme="majorBidi" w:cstheme="majorBidi"/>
          <w:vertAlign w:val="superscript"/>
          <w:lang w:bidi="he-IL"/>
        </w:rPr>
        <w:footnoteReference w:id="6"/>
      </w:r>
      <w:r w:rsidRPr="00367EF2">
        <w:rPr>
          <w:rFonts w:asciiTheme="majorBidi" w:eastAsiaTheme="minorHAnsi" w:hAnsiTheme="majorBidi" w:cstheme="majorBidi"/>
          <w:lang w:bidi="he-IL"/>
        </w:rPr>
        <w:t xml:space="preserve"> </w:t>
      </w:r>
      <w:r w:rsidR="00EC09C4" w:rsidRPr="00367EF2">
        <w:rPr>
          <w:rFonts w:asciiTheme="majorBidi" w:eastAsiaTheme="minorHAnsi" w:hAnsiTheme="majorBidi" w:cstheme="majorBidi"/>
          <w:lang w:bidi="he-IL"/>
        </w:rPr>
        <w:t>will be alive and whole</w:t>
      </w:r>
      <w:r w:rsidR="00421ACB">
        <w:rPr>
          <w:rFonts w:asciiTheme="majorBidi" w:eastAsiaTheme="minorHAnsi" w:hAnsiTheme="majorBidi" w:cstheme="majorBidi"/>
          <w:lang w:bidi="he-IL"/>
        </w:rPr>
        <w:t>,</w:t>
      </w:r>
      <w:r w:rsidR="00EC09C4" w:rsidRPr="00367EF2">
        <w:rPr>
          <w:rFonts w:asciiTheme="majorBidi" w:eastAsiaTheme="minorHAnsi" w:hAnsiTheme="majorBidi" w:cstheme="majorBidi"/>
          <w:lang w:bidi="he-IL"/>
        </w:rPr>
        <w:t xml:space="preserve"> not because they suffered but because Christ suffered on the tree of life</w:t>
      </w:r>
      <w:r w:rsidR="00CF3FCB">
        <w:rPr>
          <w:rFonts w:asciiTheme="majorBidi" w:eastAsiaTheme="minorHAnsi" w:hAnsiTheme="majorBidi" w:cstheme="majorBidi"/>
          <w:lang w:bidi="he-IL"/>
        </w:rPr>
        <w:t xml:space="preserve">. In </w:t>
      </w:r>
      <w:r w:rsidR="00EC09C4" w:rsidRPr="00367EF2">
        <w:rPr>
          <w:rFonts w:asciiTheme="majorBidi" w:eastAsiaTheme="minorHAnsi" w:hAnsiTheme="majorBidi" w:cstheme="majorBidi"/>
          <w:lang w:bidi="he-IL"/>
        </w:rPr>
        <w:t>Christ</w:t>
      </w:r>
      <w:r w:rsidR="00CF3FCB">
        <w:rPr>
          <w:rFonts w:asciiTheme="majorBidi" w:eastAsiaTheme="minorHAnsi" w:hAnsiTheme="majorBidi" w:cstheme="majorBidi"/>
          <w:lang w:bidi="he-IL"/>
        </w:rPr>
        <w:t>,</w:t>
      </w:r>
      <w:r w:rsidR="00EC09C4" w:rsidRPr="00367EF2">
        <w:rPr>
          <w:rFonts w:asciiTheme="majorBidi" w:eastAsiaTheme="minorHAnsi" w:hAnsiTheme="majorBidi" w:cstheme="majorBidi"/>
          <w:lang w:bidi="he-IL"/>
        </w:rPr>
        <w:t xml:space="preserve"> all the</w:t>
      </w:r>
      <w:r w:rsidRPr="00367EF2">
        <w:rPr>
          <w:rFonts w:asciiTheme="majorBidi" w:eastAsiaTheme="minorHAnsi" w:hAnsiTheme="majorBidi" w:cstheme="majorBidi"/>
          <w:lang w:bidi="he-IL"/>
        </w:rPr>
        <w:t xml:space="preserve"> sorrows of this world will melt away. </w:t>
      </w:r>
    </w:p>
    <w:p w:rsidR="003770CA" w:rsidRPr="00367EF2" w:rsidRDefault="00864DAC"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God created man</w:t>
      </w:r>
      <w:r w:rsidR="001C41F0">
        <w:rPr>
          <w:rFonts w:asciiTheme="majorBidi" w:hAnsiTheme="majorBidi" w:cstheme="majorBidi"/>
        </w:rPr>
        <w:t>,</w:t>
      </w:r>
      <w:r w:rsidR="002F7779" w:rsidRPr="00367EF2">
        <w:rPr>
          <w:rFonts w:asciiTheme="majorBidi" w:hAnsiTheme="majorBidi" w:cstheme="majorBidi"/>
        </w:rPr>
        <w:t xml:space="preserve"> </w:t>
      </w:r>
      <w:r w:rsidRPr="00367EF2">
        <w:rPr>
          <w:rFonts w:asciiTheme="majorBidi" w:hAnsiTheme="majorBidi" w:cstheme="majorBidi"/>
        </w:rPr>
        <w:t>male and female</w:t>
      </w:r>
      <w:r w:rsidR="001C41F0">
        <w:rPr>
          <w:rFonts w:asciiTheme="majorBidi" w:hAnsiTheme="majorBidi" w:cstheme="majorBidi"/>
        </w:rPr>
        <w:t>,</w:t>
      </w:r>
      <w:r w:rsidRPr="00367EF2">
        <w:rPr>
          <w:rFonts w:asciiTheme="majorBidi" w:hAnsiTheme="majorBidi" w:cstheme="majorBidi"/>
        </w:rPr>
        <w:t xml:space="preserve"> for a </w:t>
      </w:r>
      <w:r w:rsidR="003770CA" w:rsidRPr="00367EF2">
        <w:rPr>
          <w:rFonts w:asciiTheme="majorBidi" w:hAnsiTheme="majorBidi" w:cstheme="majorBidi"/>
        </w:rPr>
        <w:t xml:space="preserve">threefold </w:t>
      </w:r>
      <w:r w:rsidR="005D0CF0" w:rsidRPr="00367EF2">
        <w:rPr>
          <w:rFonts w:asciiTheme="majorBidi" w:hAnsiTheme="majorBidi" w:cstheme="majorBidi"/>
        </w:rPr>
        <w:t xml:space="preserve">and </w:t>
      </w:r>
      <w:proofErr w:type="spellStart"/>
      <w:r w:rsidR="00421ACB">
        <w:rPr>
          <w:rFonts w:asciiTheme="majorBidi" w:hAnsiTheme="majorBidi" w:cstheme="majorBidi"/>
        </w:rPr>
        <w:t>t</w:t>
      </w:r>
      <w:r w:rsidR="005D0CF0" w:rsidRPr="00367EF2">
        <w:rPr>
          <w:rFonts w:asciiTheme="majorBidi" w:hAnsiTheme="majorBidi" w:cstheme="majorBidi"/>
        </w:rPr>
        <w:t>rinitarian</w:t>
      </w:r>
      <w:proofErr w:type="spellEnd"/>
      <w:r w:rsidR="005D0CF0" w:rsidRPr="00367EF2">
        <w:rPr>
          <w:rFonts w:asciiTheme="majorBidi" w:hAnsiTheme="majorBidi" w:cstheme="majorBidi"/>
        </w:rPr>
        <w:t xml:space="preserve"> </w:t>
      </w:r>
      <w:r w:rsidR="003770CA" w:rsidRPr="00367EF2">
        <w:rPr>
          <w:rFonts w:asciiTheme="majorBidi" w:hAnsiTheme="majorBidi" w:cstheme="majorBidi"/>
        </w:rPr>
        <w:t>purpose</w:t>
      </w:r>
      <w:r w:rsidR="00D84935" w:rsidRPr="00367EF2">
        <w:rPr>
          <w:rFonts w:asciiTheme="majorBidi" w:hAnsiTheme="majorBidi" w:cstheme="majorBidi"/>
        </w:rPr>
        <w:t>:</w:t>
      </w:r>
      <w:r w:rsidR="00B00D29">
        <w:rPr>
          <w:rFonts w:asciiTheme="majorBidi" w:hAnsiTheme="majorBidi" w:cstheme="majorBidi"/>
        </w:rPr>
        <w:t xml:space="preserve"> </w:t>
      </w:r>
      <w:r w:rsidRPr="00367EF2">
        <w:rPr>
          <w:rFonts w:asciiTheme="majorBidi" w:hAnsiTheme="majorBidi" w:cstheme="majorBidi"/>
        </w:rPr>
        <w:t>To</w:t>
      </w:r>
      <w:r w:rsidR="002F7779" w:rsidRPr="00367EF2">
        <w:rPr>
          <w:rFonts w:asciiTheme="majorBidi" w:hAnsiTheme="majorBidi" w:cstheme="majorBidi"/>
        </w:rPr>
        <w:t xml:space="preserve"> live our</w:t>
      </w:r>
      <w:r w:rsidRPr="00367EF2">
        <w:rPr>
          <w:rFonts w:asciiTheme="majorBidi" w:hAnsiTheme="majorBidi" w:cstheme="majorBidi"/>
        </w:rPr>
        <w:t xml:space="preserve"> lives to </w:t>
      </w:r>
      <w:r w:rsidR="003770CA" w:rsidRPr="00367EF2">
        <w:rPr>
          <w:rFonts w:asciiTheme="majorBidi" w:hAnsiTheme="majorBidi" w:cstheme="majorBidi"/>
        </w:rPr>
        <w:t>His</w:t>
      </w:r>
      <w:r w:rsidRPr="00367EF2">
        <w:rPr>
          <w:rFonts w:asciiTheme="majorBidi" w:hAnsiTheme="majorBidi" w:cstheme="majorBidi"/>
        </w:rPr>
        <w:t xml:space="preserve"> glory</w:t>
      </w:r>
      <w:r w:rsidR="005D0CF0" w:rsidRPr="00367EF2">
        <w:rPr>
          <w:rFonts w:asciiTheme="majorBidi" w:hAnsiTheme="majorBidi" w:cstheme="majorBidi"/>
        </w:rPr>
        <w:t>, that</w:t>
      </w:r>
      <w:r w:rsidR="008C6BFA">
        <w:rPr>
          <w:rFonts w:asciiTheme="majorBidi" w:hAnsiTheme="majorBidi" w:cstheme="majorBidi"/>
        </w:rPr>
        <w:t>’</w:t>
      </w:r>
      <w:r w:rsidR="005D0CF0" w:rsidRPr="00367EF2">
        <w:rPr>
          <w:rFonts w:asciiTheme="majorBidi" w:hAnsiTheme="majorBidi" w:cstheme="majorBidi"/>
        </w:rPr>
        <w:t>s one</w:t>
      </w:r>
      <w:r w:rsidR="00E85AD5" w:rsidRPr="00367EF2">
        <w:rPr>
          <w:rFonts w:asciiTheme="majorBidi" w:hAnsiTheme="majorBidi" w:cstheme="majorBidi"/>
        </w:rPr>
        <w:t>. T</w:t>
      </w:r>
      <w:r w:rsidRPr="00367EF2">
        <w:rPr>
          <w:rFonts w:asciiTheme="majorBidi" w:hAnsiTheme="majorBidi" w:cstheme="majorBidi"/>
        </w:rPr>
        <w:t>o marry</w:t>
      </w:r>
      <w:r w:rsidR="00CE4110">
        <w:rPr>
          <w:rFonts w:asciiTheme="majorBidi" w:hAnsiTheme="majorBidi" w:cstheme="majorBidi"/>
        </w:rPr>
        <w:t xml:space="preserve"> if God wills</w:t>
      </w:r>
      <w:r w:rsidR="005D0CF0" w:rsidRPr="00367EF2">
        <w:rPr>
          <w:rFonts w:asciiTheme="majorBidi" w:hAnsiTheme="majorBidi" w:cstheme="majorBidi"/>
        </w:rPr>
        <w:t>, that</w:t>
      </w:r>
      <w:r w:rsidR="008C6BFA">
        <w:rPr>
          <w:rFonts w:asciiTheme="majorBidi" w:hAnsiTheme="majorBidi" w:cstheme="majorBidi"/>
        </w:rPr>
        <w:t>’</w:t>
      </w:r>
      <w:r w:rsidR="005D0CF0" w:rsidRPr="00367EF2">
        <w:rPr>
          <w:rFonts w:asciiTheme="majorBidi" w:hAnsiTheme="majorBidi" w:cstheme="majorBidi"/>
        </w:rPr>
        <w:t>s</w:t>
      </w:r>
      <w:r w:rsidR="003770CA" w:rsidRPr="00367EF2">
        <w:rPr>
          <w:rFonts w:asciiTheme="majorBidi" w:hAnsiTheme="majorBidi" w:cstheme="majorBidi"/>
        </w:rPr>
        <w:t xml:space="preserve"> </w:t>
      </w:r>
      <w:r w:rsidR="005D0CF0" w:rsidRPr="00367EF2">
        <w:rPr>
          <w:rFonts w:asciiTheme="majorBidi" w:hAnsiTheme="majorBidi" w:cstheme="majorBidi"/>
        </w:rPr>
        <w:t>two</w:t>
      </w:r>
      <w:r w:rsidR="00E85AD5" w:rsidRPr="00367EF2">
        <w:rPr>
          <w:rFonts w:asciiTheme="majorBidi" w:hAnsiTheme="majorBidi" w:cstheme="majorBidi"/>
        </w:rPr>
        <w:t>.</w:t>
      </w:r>
      <w:r w:rsidR="00B00D29">
        <w:rPr>
          <w:rFonts w:asciiTheme="majorBidi" w:hAnsiTheme="majorBidi" w:cstheme="majorBidi"/>
        </w:rPr>
        <w:t xml:space="preserve"> </w:t>
      </w:r>
      <w:r w:rsidR="00E85AD5" w:rsidRPr="00367EF2">
        <w:rPr>
          <w:rFonts w:asciiTheme="majorBidi" w:hAnsiTheme="majorBidi" w:cstheme="majorBidi"/>
        </w:rPr>
        <w:t xml:space="preserve">And </w:t>
      </w:r>
      <w:r w:rsidRPr="00367EF2">
        <w:rPr>
          <w:rFonts w:asciiTheme="majorBidi" w:hAnsiTheme="majorBidi" w:cstheme="majorBidi"/>
        </w:rPr>
        <w:t>to have children</w:t>
      </w:r>
      <w:r w:rsidR="005D0CF0" w:rsidRPr="00367EF2">
        <w:rPr>
          <w:rFonts w:asciiTheme="majorBidi" w:hAnsiTheme="majorBidi" w:cstheme="majorBidi"/>
        </w:rPr>
        <w:t>, that</w:t>
      </w:r>
      <w:r w:rsidR="008C6BFA">
        <w:rPr>
          <w:rFonts w:asciiTheme="majorBidi" w:hAnsiTheme="majorBidi" w:cstheme="majorBidi"/>
        </w:rPr>
        <w:t>’</w:t>
      </w:r>
      <w:r w:rsidR="005D0CF0" w:rsidRPr="00367EF2">
        <w:rPr>
          <w:rFonts w:asciiTheme="majorBidi" w:hAnsiTheme="majorBidi" w:cstheme="majorBidi"/>
        </w:rPr>
        <w:t>s three.</w:t>
      </w:r>
      <w:r w:rsidR="00B00D29">
        <w:rPr>
          <w:rFonts w:asciiTheme="majorBidi" w:hAnsiTheme="majorBidi" w:cstheme="majorBidi"/>
        </w:rPr>
        <w:t xml:space="preserve"> </w:t>
      </w:r>
      <w:r w:rsidR="003770CA" w:rsidRPr="00367EF2">
        <w:rPr>
          <w:rFonts w:asciiTheme="majorBidi" w:hAnsiTheme="majorBidi" w:cstheme="majorBidi"/>
        </w:rPr>
        <w:t xml:space="preserve">Marriage </w:t>
      </w:r>
      <w:r w:rsidR="00E85AD5" w:rsidRPr="00367EF2">
        <w:rPr>
          <w:rFonts w:asciiTheme="majorBidi" w:hAnsiTheme="majorBidi" w:cstheme="majorBidi"/>
        </w:rPr>
        <w:t>wa</w:t>
      </w:r>
      <w:r w:rsidR="003770CA" w:rsidRPr="00367EF2">
        <w:rPr>
          <w:rFonts w:asciiTheme="majorBidi" w:hAnsiTheme="majorBidi" w:cstheme="majorBidi"/>
        </w:rPr>
        <w:t>s creat</w:t>
      </w:r>
      <w:r w:rsidR="005D0CF0" w:rsidRPr="00367EF2">
        <w:rPr>
          <w:rFonts w:asciiTheme="majorBidi" w:hAnsiTheme="majorBidi" w:cstheme="majorBidi"/>
        </w:rPr>
        <w:t>ed by</w:t>
      </w:r>
      <w:r w:rsidR="003770CA" w:rsidRPr="00367EF2">
        <w:rPr>
          <w:rFonts w:asciiTheme="majorBidi" w:hAnsiTheme="majorBidi" w:cstheme="majorBidi"/>
        </w:rPr>
        <w:t xml:space="preserve"> God</w:t>
      </w:r>
      <w:r w:rsidR="00421ACB">
        <w:rPr>
          <w:rFonts w:asciiTheme="majorBidi" w:hAnsiTheme="majorBidi" w:cstheme="majorBidi"/>
        </w:rPr>
        <w:t>,</w:t>
      </w:r>
      <w:r w:rsidR="001C41F0">
        <w:rPr>
          <w:rFonts w:asciiTheme="majorBidi" w:hAnsiTheme="majorBidi" w:cstheme="majorBidi"/>
        </w:rPr>
        <w:t xml:space="preserve"> not by society nor by g</w:t>
      </w:r>
      <w:r w:rsidR="00E85AD5" w:rsidRPr="00367EF2">
        <w:rPr>
          <w:rFonts w:asciiTheme="majorBidi" w:hAnsiTheme="majorBidi" w:cstheme="majorBidi"/>
        </w:rPr>
        <w:t xml:space="preserve">overnment. Marriage is </w:t>
      </w:r>
      <w:r w:rsidR="002F7779" w:rsidRPr="00367EF2">
        <w:rPr>
          <w:rFonts w:asciiTheme="majorBidi" w:hAnsiTheme="majorBidi" w:cstheme="majorBidi"/>
        </w:rPr>
        <w:t>not a societal construct.</w:t>
      </w:r>
      <w:r w:rsidR="00B00D29">
        <w:rPr>
          <w:rFonts w:asciiTheme="majorBidi" w:hAnsiTheme="majorBidi" w:cstheme="majorBidi"/>
        </w:rPr>
        <w:t xml:space="preserve"> </w:t>
      </w:r>
      <w:r w:rsidR="00CE4110">
        <w:rPr>
          <w:rFonts w:asciiTheme="majorBidi" w:hAnsiTheme="majorBidi" w:cstheme="majorBidi"/>
        </w:rPr>
        <w:t xml:space="preserve">Marriage was instituted by God. </w:t>
      </w:r>
      <w:r w:rsidR="003770CA" w:rsidRPr="00367EF2">
        <w:rPr>
          <w:rFonts w:asciiTheme="majorBidi" w:hAnsiTheme="majorBidi" w:cstheme="majorBidi"/>
        </w:rPr>
        <w:t>Family flows out of this wondrous God</w:t>
      </w:r>
      <w:r w:rsidR="00421ACB">
        <w:rPr>
          <w:rFonts w:asciiTheme="majorBidi" w:hAnsiTheme="majorBidi" w:cstheme="majorBidi"/>
        </w:rPr>
        <w:t>-</w:t>
      </w:r>
      <w:r w:rsidR="003770CA" w:rsidRPr="00367EF2">
        <w:rPr>
          <w:rFonts w:asciiTheme="majorBidi" w:hAnsiTheme="majorBidi" w:cstheme="majorBidi"/>
        </w:rPr>
        <w:t xml:space="preserve">created relationship of one man and one woman who </w:t>
      </w:r>
      <w:r w:rsidR="002F7779" w:rsidRPr="00367EF2">
        <w:rPr>
          <w:rFonts w:asciiTheme="majorBidi" w:hAnsiTheme="majorBidi" w:cstheme="majorBidi"/>
        </w:rPr>
        <w:t xml:space="preserve">are </w:t>
      </w:r>
      <w:r w:rsidR="005D0CF0" w:rsidRPr="00367EF2">
        <w:rPr>
          <w:rFonts w:asciiTheme="majorBidi" w:hAnsiTheme="majorBidi" w:cstheme="majorBidi"/>
        </w:rPr>
        <w:t xml:space="preserve">to </w:t>
      </w:r>
      <w:r w:rsidR="003770CA" w:rsidRPr="00367EF2">
        <w:rPr>
          <w:rFonts w:asciiTheme="majorBidi" w:hAnsiTheme="majorBidi" w:cstheme="majorBidi"/>
        </w:rPr>
        <w:t>live together for a lifetime</w:t>
      </w:r>
      <w:r w:rsidR="00CF3FCB">
        <w:rPr>
          <w:rFonts w:asciiTheme="majorBidi" w:hAnsiTheme="majorBidi" w:cstheme="majorBidi"/>
        </w:rPr>
        <w:t>. A</w:t>
      </w:r>
      <w:r w:rsidR="005D0CF0" w:rsidRPr="00367EF2">
        <w:rPr>
          <w:rFonts w:asciiTheme="majorBidi" w:hAnsiTheme="majorBidi" w:cstheme="majorBidi"/>
        </w:rPr>
        <w:t>s such, they are to live</w:t>
      </w:r>
      <w:r w:rsidR="003770CA" w:rsidRPr="00367EF2">
        <w:rPr>
          <w:rFonts w:asciiTheme="majorBidi" w:hAnsiTheme="majorBidi" w:cstheme="majorBidi"/>
        </w:rPr>
        <w:t xml:space="preserve"> as husband and </w:t>
      </w:r>
      <w:r w:rsidR="00EC09C4" w:rsidRPr="00367EF2">
        <w:rPr>
          <w:rFonts w:asciiTheme="majorBidi" w:hAnsiTheme="majorBidi" w:cstheme="majorBidi"/>
        </w:rPr>
        <w:t>wife</w:t>
      </w:r>
      <w:r w:rsidR="00421ACB">
        <w:rPr>
          <w:rFonts w:asciiTheme="majorBidi" w:hAnsiTheme="majorBidi" w:cstheme="majorBidi"/>
        </w:rPr>
        <w:t>,</w:t>
      </w:r>
      <w:r w:rsidR="00EC09C4" w:rsidRPr="00367EF2">
        <w:rPr>
          <w:rFonts w:asciiTheme="majorBidi" w:hAnsiTheme="majorBidi" w:cstheme="majorBidi"/>
        </w:rPr>
        <w:t xml:space="preserve"> seek</w:t>
      </w:r>
      <w:r w:rsidR="001B5ED2" w:rsidRPr="00367EF2">
        <w:rPr>
          <w:rFonts w:asciiTheme="majorBidi" w:hAnsiTheme="majorBidi" w:cstheme="majorBidi"/>
        </w:rPr>
        <w:t>ing</w:t>
      </w:r>
      <w:r w:rsidR="002F7779" w:rsidRPr="00367EF2">
        <w:rPr>
          <w:rFonts w:asciiTheme="majorBidi" w:hAnsiTheme="majorBidi" w:cstheme="majorBidi"/>
        </w:rPr>
        <w:t xml:space="preserve"> </w:t>
      </w:r>
      <w:r w:rsidR="003770CA" w:rsidRPr="00367EF2">
        <w:rPr>
          <w:rFonts w:asciiTheme="majorBidi" w:hAnsiTheme="majorBidi" w:cstheme="majorBidi"/>
        </w:rPr>
        <w:t>God</w:t>
      </w:r>
      <w:r w:rsidR="008C6BFA">
        <w:rPr>
          <w:rFonts w:asciiTheme="majorBidi" w:hAnsiTheme="majorBidi" w:cstheme="majorBidi"/>
        </w:rPr>
        <w:t>’</w:t>
      </w:r>
      <w:r w:rsidR="003770CA" w:rsidRPr="00367EF2">
        <w:rPr>
          <w:rFonts w:asciiTheme="majorBidi" w:hAnsiTheme="majorBidi" w:cstheme="majorBidi"/>
        </w:rPr>
        <w:t>s blessing</w:t>
      </w:r>
      <w:r w:rsidR="00CE4110">
        <w:rPr>
          <w:rFonts w:asciiTheme="majorBidi" w:hAnsiTheme="majorBidi" w:cstheme="majorBidi"/>
        </w:rPr>
        <w:t>s</w:t>
      </w:r>
      <w:r w:rsidR="003770CA" w:rsidRPr="00367EF2">
        <w:rPr>
          <w:rFonts w:asciiTheme="majorBidi" w:hAnsiTheme="majorBidi" w:cstheme="majorBidi"/>
        </w:rPr>
        <w:t xml:space="preserve"> </w:t>
      </w:r>
      <w:r w:rsidR="001B5ED2" w:rsidRPr="00367EF2">
        <w:rPr>
          <w:rFonts w:asciiTheme="majorBidi" w:hAnsiTheme="majorBidi" w:cstheme="majorBidi"/>
        </w:rPr>
        <w:t xml:space="preserve">which the Lord freely gives. </w:t>
      </w:r>
    </w:p>
    <w:p w:rsidR="00D84935" w:rsidRPr="00367EF2" w:rsidRDefault="003770CA"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In terms of marriage</w:t>
      </w:r>
      <w:r w:rsidR="00DE16DA">
        <w:rPr>
          <w:rFonts w:asciiTheme="majorBidi" w:hAnsiTheme="majorBidi" w:cstheme="majorBidi"/>
        </w:rPr>
        <w:t>, Jesus ties this g</w:t>
      </w:r>
      <w:r w:rsidRPr="00367EF2">
        <w:rPr>
          <w:rFonts w:asciiTheme="majorBidi" w:hAnsiTheme="majorBidi" w:cstheme="majorBidi"/>
        </w:rPr>
        <w:t>odly institution back to Genesis</w:t>
      </w:r>
      <w:r w:rsidR="000D5191">
        <w:rPr>
          <w:rFonts w:asciiTheme="majorBidi" w:hAnsiTheme="majorBidi" w:cstheme="majorBidi"/>
        </w:rPr>
        <w:t xml:space="preserve">: </w:t>
      </w:r>
      <w:r w:rsidR="008C6BFA">
        <w:rPr>
          <w:rFonts w:asciiTheme="majorBidi" w:hAnsiTheme="majorBidi" w:cstheme="majorBidi"/>
          <w:bCs/>
        </w:rPr>
        <w:t>“</w:t>
      </w:r>
      <w:r w:rsidRPr="00DE16DA">
        <w:rPr>
          <w:rFonts w:asciiTheme="majorBidi" w:eastAsiaTheme="minorHAnsi" w:hAnsiTheme="majorBidi" w:cstheme="majorBidi"/>
          <w:bCs/>
          <w:lang w:bidi="he-IL"/>
        </w:rPr>
        <w:t xml:space="preserve">And Pharisees came up to him and tested him by asking, </w:t>
      </w:r>
      <w:r w:rsidR="008C6BFA">
        <w:rPr>
          <w:rFonts w:asciiTheme="majorBidi" w:eastAsiaTheme="minorHAnsi" w:hAnsiTheme="majorBidi" w:cstheme="majorBidi"/>
          <w:bCs/>
          <w:lang w:bidi="he-IL"/>
        </w:rPr>
        <w:t>‘</w:t>
      </w:r>
      <w:r w:rsidRPr="00DE16DA">
        <w:rPr>
          <w:rFonts w:asciiTheme="majorBidi" w:eastAsiaTheme="minorHAnsi" w:hAnsiTheme="majorBidi" w:cstheme="majorBidi"/>
          <w:bCs/>
          <w:lang w:bidi="he-IL"/>
        </w:rPr>
        <w:t>Is it lawful to divorce one</w:t>
      </w:r>
      <w:r w:rsidR="008C6BFA">
        <w:rPr>
          <w:rFonts w:asciiTheme="majorBidi" w:eastAsiaTheme="minorHAnsi" w:hAnsiTheme="majorBidi" w:cstheme="majorBidi"/>
          <w:bCs/>
          <w:lang w:bidi="he-IL"/>
        </w:rPr>
        <w:t>’</w:t>
      </w:r>
      <w:r w:rsidRPr="00DE16DA">
        <w:rPr>
          <w:rFonts w:asciiTheme="majorBidi" w:eastAsiaTheme="minorHAnsi" w:hAnsiTheme="majorBidi" w:cstheme="majorBidi"/>
          <w:bCs/>
          <w:lang w:bidi="he-IL"/>
        </w:rPr>
        <w:t>s wife for any cause?</w:t>
      </w:r>
      <w:r w:rsidR="008C6BFA">
        <w:rPr>
          <w:rFonts w:asciiTheme="majorBidi" w:eastAsiaTheme="minorHAnsi" w:hAnsiTheme="majorBidi" w:cstheme="majorBidi"/>
          <w:bCs/>
          <w:lang w:bidi="he-IL"/>
        </w:rPr>
        <w:t>’</w:t>
      </w:r>
      <w:r w:rsidR="00B00D29" w:rsidRPr="00DE16DA">
        <w:rPr>
          <w:rFonts w:asciiTheme="majorBidi" w:eastAsiaTheme="minorHAnsi" w:hAnsiTheme="majorBidi" w:cstheme="majorBidi"/>
          <w:bCs/>
          <w:lang w:bidi="he-IL"/>
        </w:rPr>
        <w:t xml:space="preserve"> </w:t>
      </w:r>
      <w:r w:rsidRPr="00DE16DA">
        <w:rPr>
          <w:rFonts w:asciiTheme="majorBidi" w:eastAsiaTheme="minorHAnsi" w:hAnsiTheme="majorBidi" w:cstheme="majorBidi"/>
          <w:bCs/>
          <w:lang w:bidi="he-IL"/>
        </w:rPr>
        <w:t xml:space="preserve">He answered, </w:t>
      </w:r>
      <w:r w:rsidR="008C6BFA">
        <w:rPr>
          <w:rFonts w:asciiTheme="majorBidi" w:eastAsiaTheme="minorHAnsi" w:hAnsiTheme="majorBidi" w:cstheme="majorBidi"/>
          <w:bCs/>
          <w:lang w:bidi="he-IL"/>
        </w:rPr>
        <w:t>‘</w:t>
      </w:r>
      <w:r w:rsidRPr="00DE16DA">
        <w:rPr>
          <w:rFonts w:asciiTheme="majorBidi" w:eastAsiaTheme="minorHAnsi" w:hAnsiTheme="majorBidi" w:cstheme="majorBidi"/>
          <w:bCs/>
          <w:lang w:bidi="he-IL"/>
        </w:rPr>
        <w:t xml:space="preserve">Have you not read that he who </w:t>
      </w:r>
      <w:r w:rsidRPr="00DE16DA">
        <w:rPr>
          <w:rFonts w:asciiTheme="majorBidi" w:eastAsiaTheme="minorHAnsi" w:hAnsiTheme="majorBidi" w:cstheme="majorBidi"/>
          <w:bCs/>
          <w:u w:val="single"/>
          <w:lang w:bidi="he-IL"/>
        </w:rPr>
        <w:t>created them</w:t>
      </w:r>
      <w:r w:rsidRPr="00DE16DA">
        <w:rPr>
          <w:rFonts w:asciiTheme="majorBidi" w:eastAsiaTheme="minorHAnsi" w:hAnsiTheme="majorBidi" w:cstheme="majorBidi"/>
          <w:bCs/>
          <w:lang w:bidi="he-IL"/>
        </w:rPr>
        <w:t xml:space="preserve"> from </w:t>
      </w:r>
      <w:r w:rsidRPr="00DE16DA">
        <w:rPr>
          <w:rFonts w:asciiTheme="majorBidi" w:eastAsiaTheme="minorHAnsi" w:hAnsiTheme="majorBidi" w:cstheme="majorBidi"/>
          <w:bCs/>
          <w:u w:val="single"/>
          <w:lang w:bidi="he-IL"/>
        </w:rPr>
        <w:t>the beginning</w:t>
      </w:r>
      <w:r w:rsidRPr="00DE16DA">
        <w:rPr>
          <w:rFonts w:asciiTheme="majorBidi" w:eastAsiaTheme="minorHAnsi" w:hAnsiTheme="majorBidi" w:cstheme="majorBidi"/>
          <w:bCs/>
          <w:lang w:bidi="he-IL"/>
        </w:rPr>
        <w:t xml:space="preserve"> made them male and </w:t>
      </w:r>
      <w:r w:rsidRPr="00DE16DA">
        <w:rPr>
          <w:rFonts w:asciiTheme="majorBidi" w:eastAsiaTheme="minorHAnsi" w:hAnsiTheme="majorBidi" w:cstheme="majorBidi"/>
          <w:bCs/>
          <w:lang w:bidi="he-IL"/>
        </w:rPr>
        <w:lastRenderedPageBreak/>
        <w:t>female,</w:t>
      </w:r>
      <w:r w:rsidR="00CF3FCB">
        <w:rPr>
          <w:rFonts w:asciiTheme="majorBidi" w:eastAsiaTheme="minorHAnsi" w:hAnsiTheme="majorBidi" w:cstheme="majorBidi"/>
          <w:bCs/>
          <w:lang w:bidi="he-IL"/>
        </w:rPr>
        <w:t>’</w:t>
      </w:r>
      <w:r w:rsidRPr="00DE16DA">
        <w:rPr>
          <w:rFonts w:asciiTheme="majorBidi" w:eastAsiaTheme="minorHAnsi" w:hAnsiTheme="majorBidi" w:cstheme="majorBidi"/>
          <w:bCs/>
          <w:lang w:bidi="he-IL"/>
        </w:rPr>
        <w:t xml:space="preserve"> and said, </w:t>
      </w:r>
      <w:r w:rsidR="008C6BFA">
        <w:rPr>
          <w:rFonts w:asciiTheme="majorBidi" w:eastAsiaTheme="minorHAnsi" w:hAnsiTheme="majorBidi" w:cstheme="majorBidi"/>
          <w:bCs/>
          <w:lang w:bidi="he-IL"/>
        </w:rPr>
        <w:t>‘</w:t>
      </w:r>
      <w:r w:rsidRPr="00DE16DA">
        <w:rPr>
          <w:rFonts w:asciiTheme="majorBidi" w:eastAsiaTheme="minorHAnsi" w:hAnsiTheme="majorBidi" w:cstheme="majorBidi"/>
          <w:bCs/>
          <w:lang w:bidi="he-IL"/>
        </w:rPr>
        <w:t>Therefore a man shall leave his father and his mother and hold fast to his wife, and the two shall become one flesh</w:t>
      </w:r>
      <w:r w:rsidR="008C6BFA">
        <w:rPr>
          <w:rFonts w:asciiTheme="majorBidi" w:eastAsiaTheme="minorHAnsi" w:hAnsiTheme="majorBidi" w:cstheme="majorBidi"/>
          <w:bCs/>
          <w:lang w:bidi="he-IL"/>
        </w:rPr>
        <w:t>’</w:t>
      </w:r>
      <w:r w:rsidRPr="00DE16DA">
        <w:rPr>
          <w:rFonts w:asciiTheme="majorBidi" w:eastAsiaTheme="minorHAnsi" w:hAnsiTheme="majorBidi" w:cstheme="majorBidi"/>
          <w:bCs/>
          <w:lang w:bidi="he-IL"/>
        </w:rPr>
        <w:t>?</w:t>
      </w:r>
      <w:r w:rsidRPr="00DE16DA">
        <w:rPr>
          <w:rFonts w:asciiTheme="majorBidi" w:eastAsiaTheme="minorHAnsi" w:hAnsiTheme="majorBidi" w:cstheme="majorBidi"/>
          <w:bCs/>
          <w:vertAlign w:val="superscript"/>
          <w:lang w:bidi="he-IL"/>
        </w:rPr>
        <w:t> </w:t>
      </w:r>
      <w:r w:rsidRPr="00DE16DA">
        <w:rPr>
          <w:rFonts w:asciiTheme="majorBidi" w:eastAsiaTheme="minorHAnsi" w:hAnsiTheme="majorBidi" w:cstheme="majorBidi"/>
          <w:bCs/>
          <w:lang w:bidi="he-IL"/>
        </w:rPr>
        <w:t xml:space="preserve">So they are no longer two but one flesh. What therefore God has joined </w:t>
      </w:r>
      <w:r w:rsidR="000C36BE" w:rsidRPr="00DE16DA">
        <w:rPr>
          <w:rFonts w:asciiTheme="majorBidi" w:eastAsiaTheme="minorHAnsi" w:hAnsiTheme="majorBidi" w:cstheme="majorBidi"/>
          <w:bCs/>
          <w:lang w:bidi="he-IL"/>
        </w:rPr>
        <w:t>together</w:t>
      </w:r>
      <w:r w:rsidRPr="00DE16DA">
        <w:rPr>
          <w:rFonts w:asciiTheme="majorBidi" w:eastAsiaTheme="minorHAnsi" w:hAnsiTheme="majorBidi" w:cstheme="majorBidi"/>
          <w:bCs/>
          <w:lang w:bidi="he-IL"/>
        </w:rPr>
        <w:t xml:space="preserve"> let not man separate</w:t>
      </w:r>
      <w:r w:rsidR="008C6BFA">
        <w:rPr>
          <w:rFonts w:asciiTheme="majorBidi" w:eastAsiaTheme="minorHAnsi" w:hAnsiTheme="majorBidi" w:cstheme="majorBidi"/>
          <w:bCs/>
          <w:lang w:bidi="he-IL"/>
        </w:rPr>
        <w:t>”</w:t>
      </w:r>
      <w:r w:rsidR="000D5191" w:rsidRPr="00DE16DA">
        <w:rPr>
          <w:rFonts w:asciiTheme="majorBidi" w:eastAsiaTheme="minorHAnsi" w:hAnsiTheme="majorBidi" w:cstheme="majorBidi"/>
          <w:bCs/>
          <w:lang w:bidi="he-IL"/>
        </w:rPr>
        <w:t xml:space="preserve"> (Matthew 19:3-6).</w:t>
      </w:r>
      <w:r w:rsidR="00B00D29">
        <w:rPr>
          <w:rFonts w:asciiTheme="majorBidi" w:hAnsiTheme="majorBidi" w:cstheme="majorBidi"/>
        </w:rPr>
        <w:t xml:space="preserve"> </w:t>
      </w:r>
    </w:p>
    <w:p w:rsidR="00CF15F0" w:rsidRPr="00DE16DA" w:rsidRDefault="00DE16DA" w:rsidP="00DE16DA">
      <w:pPr>
        <w:spacing w:before="180" w:line="480" w:lineRule="auto"/>
        <w:ind w:firstLine="720"/>
        <w:contextualSpacing/>
        <w:rPr>
          <w:rFonts w:asciiTheme="majorBidi" w:eastAsiaTheme="minorHAnsi" w:hAnsiTheme="majorBidi" w:cstheme="majorBidi"/>
          <w:lang w:bidi="he-IL"/>
        </w:rPr>
      </w:pPr>
      <w:r>
        <w:rPr>
          <w:rFonts w:asciiTheme="majorBidi" w:hAnsiTheme="majorBidi" w:cstheme="majorBidi"/>
        </w:rPr>
        <w:t xml:space="preserve">The </w:t>
      </w:r>
      <w:proofErr w:type="spellStart"/>
      <w:r>
        <w:rPr>
          <w:rFonts w:asciiTheme="majorBidi" w:hAnsiTheme="majorBidi" w:cstheme="majorBidi"/>
        </w:rPr>
        <w:t>t</w:t>
      </w:r>
      <w:r w:rsidR="003770CA" w:rsidRPr="00367EF2">
        <w:rPr>
          <w:rFonts w:asciiTheme="majorBidi" w:hAnsiTheme="majorBidi" w:cstheme="majorBidi"/>
        </w:rPr>
        <w:t>rinitarian</w:t>
      </w:r>
      <w:proofErr w:type="spellEnd"/>
      <w:r w:rsidR="003770CA" w:rsidRPr="00367EF2">
        <w:rPr>
          <w:rFonts w:asciiTheme="majorBidi" w:hAnsiTheme="majorBidi" w:cstheme="majorBidi"/>
        </w:rPr>
        <w:t xml:space="preserve"> </w:t>
      </w:r>
      <w:r>
        <w:rPr>
          <w:rFonts w:asciiTheme="majorBidi" w:hAnsiTheme="majorBidi" w:cstheme="majorBidi"/>
        </w:rPr>
        <w:t>v</w:t>
      </w:r>
      <w:r w:rsidR="003770CA" w:rsidRPr="00367EF2">
        <w:rPr>
          <w:rFonts w:asciiTheme="majorBidi" w:hAnsiTheme="majorBidi" w:cstheme="majorBidi"/>
        </w:rPr>
        <w:t xml:space="preserve">alue of life is rooted in </w:t>
      </w:r>
      <w:r w:rsidR="00EC09C4" w:rsidRPr="00367EF2">
        <w:rPr>
          <w:rFonts w:asciiTheme="majorBidi" w:hAnsiTheme="majorBidi" w:cstheme="majorBidi"/>
        </w:rPr>
        <w:t xml:space="preserve">God </w:t>
      </w:r>
      <w:r w:rsidR="001B5ED2" w:rsidRPr="00367EF2">
        <w:rPr>
          <w:rFonts w:asciiTheme="majorBidi" w:hAnsiTheme="majorBidi" w:cstheme="majorBidi"/>
        </w:rPr>
        <w:t>creating us</w:t>
      </w:r>
      <w:r w:rsidR="003770CA" w:rsidRPr="00367EF2">
        <w:rPr>
          <w:rFonts w:asciiTheme="majorBidi" w:hAnsiTheme="majorBidi" w:cstheme="majorBidi"/>
        </w:rPr>
        <w:t xml:space="preserve"> in His own image</w:t>
      </w:r>
      <w:r w:rsidR="001B5ED2" w:rsidRPr="00367EF2">
        <w:rPr>
          <w:rFonts w:asciiTheme="majorBidi" w:hAnsiTheme="majorBidi" w:cstheme="majorBidi"/>
        </w:rPr>
        <w:t>. M</w:t>
      </w:r>
      <w:r w:rsidR="003770CA" w:rsidRPr="00367EF2">
        <w:rPr>
          <w:rFonts w:asciiTheme="majorBidi" w:hAnsiTheme="majorBidi" w:cstheme="majorBidi"/>
        </w:rPr>
        <w:t>ale and female</w:t>
      </w:r>
      <w:r w:rsidR="000D5191">
        <w:rPr>
          <w:rFonts w:asciiTheme="majorBidi" w:hAnsiTheme="majorBidi" w:cstheme="majorBidi"/>
        </w:rPr>
        <w:t xml:space="preserve"> (Genesis 1:27)</w:t>
      </w:r>
      <w:r w:rsidR="00EC09C4" w:rsidRPr="00367EF2">
        <w:rPr>
          <w:rFonts w:asciiTheme="majorBidi" w:hAnsiTheme="majorBidi" w:cstheme="majorBidi"/>
        </w:rPr>
        <w:t xml:space="preserve"> come </w:t>
      </w:r>
      <w:r w:rsidR="003770CA" w:rsidRPr="00367EF2">
        <w:rPr>
          <w:rFonts w:asciiTheme="majorBidi" w:hAnsiTheme="majorBidi" w:cstheme="majorBidi"/>
        </w:rPr>
        <w:t xml:space="preserve">to be one </w:t>
      </w:r>
      <w:r w:rsidR="00D84935" w:rsidRPr="00367EF2">
        <w:rPr>
          <w:rFonts w:asciiTheme="majorBidi" w:hAnsiTheme="majorBidi" w:cstheme="majorBidi"/>
        </w:rPr>
        <w:t>flesh</w:t>
      </w:r>
      <w:r w:rsidR="006E74CB" w:rsidRPr="00367EF2">
        <w:rPr>
          <w:rFonts w:asciiTheme="majorBidi" w:hAnsiTheme="majorBidi" w:cstheme="majorBidi"/>
        </w:rPr>
        <w:t xml:space="preserve"> in marriage</w:t>
      </w:r>
      <w:r>
        <w:rPr>
          <w:rFonts w:asciiTheme="majorBidi" w:hAnsiTheme="majorBidi" w:cstheme="majorBidi"/>
        </w:rPr>
        <w:t>,</w:t>
      </w:r>
      <w:r w:rsidR="00D84935" w:rsidRPr="00367EF2">
        <w:rPr>
          <w:rFonts w:asciiTheme="majorBidi" w:hAnsiTheme="majorBidi" w:cstheme="majorBidi"/>
        </w:rPr>
        <w:t xml:space="preserve"> and </w:t>
      </w:r>
      <w:r w:rsidR="003770CA" w:rsidRPr="00367EF2">
        <w:rPr>
          <w:rFonts w:asciiTheme="majorBidi" w:hAnsiTheme="majorBidi" w:cstheme="majorBidi"/>
        </w:rPr>
        <w:t>in this</w:t>
      </w:r>
      <w:r w:rsidR="00CF15F0" w:rsidRPr="00367EF2">
        <w:rPr>
          <w:rFonts w:asciiTheme="majorBidi" w:hAnsiTheme="majorBidi" w:cstheme="majorBidi"/>
        </w:rPr>
        <w:t xml:space="preserve"> oneness</w:t>
      </w:r>
      <w:r>
        <w:rPr>
          <w:rFonts w:asciiTheme="majorBidi" w:hAnsiTheme="majorBidi" w:cstheme="majorBidi"/>
        </w:rPr>
        <w:t>,</w:t>
      </w:r>
      <w:r w:rsidR="00CF15F0" w:rsidRPr="00367EF2">
        <w:rPr>
          <w:rFonts w:asciiTheme="majorBidi" w:hAnsiTheme="majorBidi" w:cstheme="majorBidi"/>
        </w:rPr>
        <w:t xml:space="preserve"> </w:t>
      </w:r>
      <w:r w:rsidR="00EC09C4" w:rsidRPr="00367EF2">
        <w:rPr>
          <w:rFonts w:asciiTheme="majorBidi" w:hAnsiTheme="majorBidi" w:cstheme="majorBidi"/>
        </w:rPr>
        <w:t xml:space="preserve">they </w:t>
      </w:r>
      <w:r w:rsidR="003770CA" w:rsidRPr="00367EF2">
        <w:rPr>
          <w:rFonts w:asciiTheme="majorBidi" w:hAnsiTheme="majorBidi" w:cstheme="majorBidi"/>
        </w:rPr>
        <w:t>reflect the very nature of God</w:t>
      </w:r>
      <w:r w:rsidR="00D84935" w:rsidRPr="00367EF2">
        <w:rPr>
          <w:rFonts w:asciiTheme="majorBidi" w:hAnsiTheme="majorBidi" w:cstheme="majorBidi"/>
        </w:rPr>
        <w:t xml:space="preserve"> who is one</w:t>
      </w:r>
      <w:r w:rsidR="000C36BE" w:rsidRPr="00367EF2">
        <w:rPr>
          <w:rFonts w:asciiTheme="majorBidi" w:hAnsiTheme="majorBidi" w:cstheme="majorBidi"/>
        </w:rPr>
        <w:t>, yet three persons</w:t>
      </w:r>
      <w:r w:rsidR="003770CA" w:rsidRPr="00367EF2">
        <w:rPr>
          <w:rFonts w:asciiTheme="majorBidi" w:hAnsiTheme="majorBidi" w:cstheme="majorBidi"/>
        </w:rPr>
        <w:t>.</w:t>
      </w:r>
      <w:r w:rsidR="00B00D29">
        <w:rPr>
          <w:rFonts w:asciiTheme="majorBidi" w:hAnsiTheme="majorBidi" w:cstheme="majorBidi"/>
        </w:rPr>
        <w:t xml:space="preserve"> </w:t>
      </w:r>
      <w:r>
        <w:rPr>
          <w:rFonts w:asciiTheme="majorBidi" w:hAnsiTheme="majorBidi" w:cstheme="majorBidi"/>
        </w:rPr>
        <w:t>Israel</w:t>
      </w:r>
      <w:r w:rsidR="008C6BFA">
        <w:rPr>
          <w:rFonts w:asciiTheme="majorBidi" w:hAnsiTheme="majorBidi" w:cstheme="majorBidi"/>
        </w:rPr>
        <w:t>’</w:t>
      </w:r>
      <w:r>
        <w:rPr>
          <w:rFonts w:asciiTheme="majorBidi" w:hAnsiTheme="majorBidi" w:cstheme="majorBidi"/>
        </w:rPr>
        <w:t xml:space="preserve">s </w:t>
      </w:r>
      <w:r w:rsidR="00D84935" w:rsidRPr="00367EF2">
        <w:rPr>
          <w:rFonts w:asciiTheme="majorBidi" w:hAnsiTheme="majorBidi" w:cstheme="majorBidi"/>
        </w:rPr>
        <w:t xml:space="preserve">great confession is </w:t>
      </w:r>
      <w:r w:rsidR="008C6BFA">
        <w:rPr>
          <w:rFonts w:asciiTheme="majorBidi" w:hAnsiTheme="majorBidi" w:cstheme="majorBidi"/>
        </w:rPr>
        <w:t>“</w:t>
      </w:r>
      <w:r w:rsidR="00D84935" w:rsidRPr="00367EF2">
        <w:rPr>
          <w:rFonts w:asciiTheme="majorBidi" w:eastAsiaTheme="minorHAnsi" w:hAnsiTheme="majorBidi" w:cstheme="majorBidi"/>
          <w:lang w:bidi="he-IL"/>
        </w:rPr>
        <w:t xml:space="preserve">Hear, O Israel: The </w:t>
      </w:r>
      <w:r w:rsidR="00D84935" w:rsidRPr="00367EF2">
        <w:rPr>
          <w:rFonts w:asciiTheme="majorBidi" w:eastAsiaTheme="minorHAnsi" w:hAnsiTheme="majorBidi" w:cstheme="majorBidi"/>
          <w:smallCaps/>
          <w:lang w:bidi="he-IL"/>
        </w:rPr>
        <w:t>Lord</w:t>
      </w:r>
      <w:r w:rsidR="00D84935" w:rsidRPr="00367EF2">
        <w:rPr>
          <w:rFonts w:asciiTheme="majorBidi" w:eastAsiaTheme="minorHAnsi" w:hAnsiTheme="majorBidi" w:cstheme="majorBidi"/>
          <w:lang w:bidi="he-IL"/>
        </w:rPr>
        <w:t xml:space="preserve"> our God, the </w:t>
      </w:r>
      <w:r w:rsidR="00D84935" w:rsidRPr="00367EF2">
        <w:rPr>
          <w:rFonts w:asciiTheme="majorBidi" w:eastAsiaTheme="minorHAnsi" w:hAnsiTheme="majorBidi" w:cstheme="majorBidi"/>
          <w:smallCaps/>
          <w:lang w:bidi="he-IL"/>
        </w:rPr>
        <w:t>Lord</w:t>
      </w:r>
      <w:r w:rsidR="00D84935" w:rsidRPr="00367EF2">
        <w:rPr>
          <w:rFonts w:asciiTheme="majorBidi" w:eastAsiaTheme="minorHAnsi" w:hAnsiTheme="majorBidi" w:cstheme="majorBidi"/>
          <w:lang w:bidi="he-IL"/>
        </w:rPr>
        <w:t xml:space="preserve"> is </w:t>
      </w:r>
      <w:r w:rsidR="00D84935" w:rsidRPr="00DE16DA">
        <w:rPr>
          <w:rFonts w:asciiTheme="majorBidi" w:eastAsiaTheme="minorHAnsi" w:hAnsiTheme="majorBidi" w:cstheme="majorBidi"/>
          <w:bCs/>
          <w:i/>
          <w:lang w:bidi="he-IL"/>
        </w:rPr>
        <w:t>one</w:t>
      </w:r>
      <w:r w:rsidR="008C6BFA">
        <w:rPr>
          <w:rFonts w:asciiTheme="majorBidi" w:eastAsiaTheme="minorHAnsi" w:hAnsiTheme="majorBidi" w:cstheme="majorBidi"/>
          <w:lang w:bidi="he-IL"/>
        </w:rPr>
        <w:t>”</w:t>
      </w:r>
      <w:r w:rsidR="000D5191">
        <w:rPr>
          <w:rFonts w:asciiTheme="majorBidi" w:eastAsiaTheme="minorHAnsi" w:hAnsiTheme="majorBidi" w:cstheme="majorBidi"/>
          <w:lang w:bidi="he-IL"/>
        </w:rPr>
        <w:t xml:space="preserve"> (Deuteronomy 6:4).</w:t>
      </w:r>
      <w:r w:rsidR="00B00D29">
        <w:rPr>
          <w:rFonts w:asciiTheme="majorBidi" w:hAnsiTheme="majorBidi" w:cstheme="majorBidi"/>
        </w:rPr>
        <w:t xml:space="preserve"> </w:t>
      </w:r>
      <w:r w:rsidR="00E85AD5" w:rsidRPr="00367EF2">
        <w:rPr>
          <w:rFonts w:asciiTheme="majorBidi" w:hAnsiTheme="majorBidi" w:cstheme="majorBidi"/>
        </w:rPr>
        <w:t xml:space="preserve">The </w:t>
      </w:r>
      <w:r>
        <w:rPr>
          <w:rFonts w:asciiTheme="majorBidi" w:hAnsiTheme="majorBidi" w:cstheme="majorBidi"/>
        </w:rPr>
        <w:t>S</w:t>
      </w:r>
      <w:r w:rsidR="00E85AD5" w:rsidRPr="00367EF2">
        <w:rPr>
          <w:rFonts w:asciiTheme="majorBidi" w:hAnsiTheme="majorBidi" w:cstheme="majorBidi"/>
        </w:rPr>
        <w:t xml:space="preserve">criptures teach there is but </w:t>
      </w:r>
      <w:r w:rsidR="00443E42" w:rsidRPr="00367EF2">
        <w:rPr>
          <w:rFonts w:asciiTheme="majorBidi" w:hAnsiTheme="majorBidi" w:cstheme="majorBidi"/>
        </w:rPr>
        <w:t>one God</w:t>
      </w:r>
      <w:r w:rsidR="006E74CB" w:rsidRPr="00367EF2">
        <w:rPr>
          <w:rFonts w:asciiTheme="majorBidi" w:hAnsiTheme="majorBidi" w:cstheme="majorBidi"/>
        </w:rPr>
        <w:t xml:space="preserve"> </w:t>
      </w:r>
      <w:r w:rsidR="001B5ED2" w:rsidRPr="00367EF2">
        <w:rPr>
          <w:rFonts w:asciiTheme="majorBidi" w:hAnsiTheme="majorBidi" w:cstheme="majorBidi"/>
        </w:rPr>
        <w:t>in</w:t>
      </w:r>
      <w:r w:rsidR="006E74CB" w:rsidRPr="00367EF2">
        <w:rPr>
          <w:rFonts w:asciiTheme="majorBidi" w:hAnsiTheme="majorBidi" w:cstheme="majorBidi"/>
        </w:rPr>
        <w:t xml:space="preserve"> three persons</w:t>
      </w:r>
      <w:r w:rsidR="00CF15F0" w:rsidRPr="00367EF2">
        <w:rPr>
          <w:rFonts w:asciiTheme="majorBidi" w:hAnsiTheme="majorBidi" w:cstheme="majorBidi"/>
        </w:rPr>
        <w:t>: Father, Son, and Holy Spirit.</w:t>
      </w:r>
      <w:r w:rsidR="00B00D29">
        <w:rPr>
          <w:rFonts w:asciiTheme="majorBidi" w:hAnsiTheme="majorBidi" w:cstheme="majorBidi"/>
        </w:rPr>
        <w:t xml:space="preserve"> </w:t>
      </w:r>
      <w:r w:rsidR="00CF15F0" w:rsidRPr="00367EF2">
        <w:rPr>
          <w:rFonts w:asciiTheme="majorBidi" w:hAnsiTheme="majorBidi" w:cstheme="majorBidi"/>
        </w:rPr>
        <w:t>I</w:t>
      </w:r>
      <w:r w:rsidR="00443E42" w:rsidRPr="00367EF2">
        <w:rPr>
          <w:rFonts w:asciiTheme="majorBidi" w:hAnsiTheme="majorBidi" w:cstheme="majorBidi"/>
        </w:rPr>
        <w:t>n another place the Holy Spirit wrote</w:t>
      </w:r>
      <w:r w:rsidR="00EC09C4" w:rsidRPr="00DE16DA">
        <w:rPr>
          <w:rFonts w:asciiTheme="majorBidi" w:hAnsiTheme="majorBidi" w:cstheme="majorBidi"/>
        </w:rPr>
        <w:t xml:space="preserve">, </w:t>
      </w:r>
      <w:r w:rsidR="008C6BFA">
        <w:rPr>
          <w:rFonts w:asciiTheme="majorBidi" w:hAnsiTheme="majorBidi" w:cstheme="majorBidi"/>
        </w:rPr>
        <w:t>“</w:t>
      </w:r>
      <w:r w:rsidR="00EB29F4" w:rsidRPr="00DE16DA">
        <w:rPr>
          <w:rFonts w:asciiTheme="majorBidi" w:eastAsiaTheme="minorHAnsi" w:hAnsiTheme="majorBidi" w:cstheme="majorBidi"/>
          <w:bCs/>
          <w:lang w:bidi="he-IL"/>
        </w:rPr>
        <w:t>For</w:t>
      </w:r>
      <w:r w:rsidR="00443E42" w:rsidRPr="00DE16DA">
        <w:rPr>
          <w:rFonts w:asciiTheme="majorBidi" w:eastAsiaTheme="minorHAnsi" w:hAnsiTheme="majorBidi" w:cstheme="majorBidi"/>
          <w:bCs/>
          <w:lang w:bidi="he-IL"/>
        </w:rPr>
        <w:t xml:space="preserve"> there is one God and one mediator between God and men, the man Christ Jesus</w:t>
      </w:r>
      <w:r w:rsidR="008C6BFA">
        <w:rPr>
          <w:rFonts w:asciiTheme="majorBidi" w:eastAsiaTheme="minorHAnsi" w:hAnsiTheme="majorBidi" w:cstheme="majorBidi"/>
          <w:bCs/>
          <w:lang w:bidi="he-IL"/>
        </w:rPr>
        <w:t>”</w:t>
      </w:r>
      <w:r w:rsidR="000D5191" w:rsidRPr="00DE16DA">
        <w:rPr>
          <w:rFonts w:asciiTheme="majorBidi" w:eastAsiaTheme="minorHAnsi" w:hAnsiTheme="majorBidi" w:cstheme="majorBidi"/>
          <w:bCs/>
          <w:lang w:bidi="he-IL"/>
        </w:rPr>
        <w:t xml:space="preserve"> (1 Timothy 2:5).</w:t>
      </w:r>
      <w:r w:rsidR="00B00D29">
        <w:rPr>
          <w:rFonts w:asciiTheme="majorBidi" w:eastAsiaTheme="minorHAnsi" w:hAnsiTheme="majorBidi" w:cstheme="majorBidi"/>
          <w:b/>
          <w:bCs/>
          <w:lang w:bidi="he-IL"/>
        </w:rPr>
        <w:t xml:space="preserve"> </w:t>
      </w:r>
      <w:r w:rsidR="006E74CB" w:rsidRPr="00367EF2">
        <w:rPr>
          <w:rFonts w:asciiTheme="majorBidi" w:eastAsiaTheme="minorHAnsi" w:hAnsiTheme="majorBidi" w:cstheme="majorBidi"/>
          <w:lang w:bidi="he-IL"/>
        </w:rPr>
        <w:t>As J</w:t>
      </w:r>
      <w:r w:rsidR="00CF15F0" w:rsidRPr="00367EF2">
        <w:rPr>
          <w:rFonts w:asciiTheme="majorBidi" w:eastAsiaTheme="minorHAnsi" w:hAnsiTheme="majorBidi" w:cstheme="majorBidi"/>
          <w:lang w:bidi="he-IL"/>
        </w:rPr>
        <w:t>esus told Philip</w:t>
      </w:r>
      <w:r w:rsidR="001B5ED2" w:rsidRPr="00367EF2">
        <w:rPr>
          <w:rFonts w:asciiTheme="majorBidi" w:eastAsiaTheme="minorHAnsi" w:hAnsiTheme="majorBidi" w:cstheme="majorBidi"/>
          <w:lang w:bidi="he-IL"/>
        </w:rPr>
        <w:t>,</w:t>
      </w:r>
      <w:r w:rsidR="00CF15F0" w:rsidRPr="00367EF2">
        <w:rPr>
          <w:rFonts w:asciiTheme="majorBidi" w:eastAsiaTheme="minorHAnsi" w:hAnsiTheme="majorBidi" w:cstheme="majorBidi"/>
          <w:lang w:bidi="he-IL"/>
        </w:rPr>
        <w:t xml:space="preserve"> </w:t>
      </w:r>
      <w:r w:rsidR="008C6BFA">
        <w:rPr>
          <w:rFonts w:asciiTheme="majorBidi" w:eastAsiaTheme="minorHAnsi" w:hAnsiTheme="majorBidi" w:cstheme="majorBidi"/>
          <w:lang w:bidi="he-IL"/>
        </w:rPr>
        <w:t>“</w:t>
      </w:r>
      <w:r w:rsidR="00CF3FCB">
        <w:rPr>
          <w:rFonts w:asciiTheme="majorBidi" w:eastAsiaTheme="minorHAnsi" w:hAnsiTheme="majorBidi" w:cstheme="majorBidi"/>
          <w:lang w:bidi="he-IL"/>
        </w:rPr>
        <w:t xml:space="preserve">Whoever </w:t>
      </w:r>
      <w:r w:rsidR="00CF15F0" w:rsidRPr="00367EF2">
        <w:rPr>
          <w:rFonts w:asciiTheme="majorBidi" w:hAnsiTheme="majorBidi" w:cstheme="majorBidi"/>
        </w:rPr>
        <w:t>has seen me has seen the Father</w:t>
      </w:r>
      <w:r w:rsidR="008C6BFA">
        <w:rPr>
          <w:rFonts w:asciiTheme="majorBidi" w:hAnsiTheme="majorBidi" w:cstheme="majorBidi"/>
        </w:rPr>
        <w:t>”</w:t>
      </w:r>
      <w:r w:rsidR="000D5191">
        <w:rPr>
          <w:rFonts w:asciiTheme="majorBidi" w:hAnsiTheme="majorBidi" w:cstheme="majorBidi"/>
        </w:rPr>
        <w:t xml:space="preserve"> (John </w:t>
      </w:r>
      <w:r w:rsidR="00CF3FCB">
        <w:rPr>
          <w:rFonts w:asciiTheme="majorBidi" w:hAnsiTheme="majorBidi" w:cstheme="majorBidi"/>
        </w:rPr>
        <w:t>14:9</w:t>
      </w:r>
      <w:r w:rsidR="000D5191">
        <w:rPr>
          <w:rFonts w:asciiTheme="majorBidi" w:hAnsiTheme="majorBidi" w:cstheme="majorBidi"/>
        </w:rPr>
        <w:t>)</w:t>
      </w:r>
      <w:r w:rsidR="00CF15F0" w:rsidRPr="00367EF2">
        <w:rPr>
          <w:rFonts w:asciiTheme="majorBidi" w:hAnsiTheme="majorBidi" w:cstheme="majorBidi"/>
        </w:rPr>
        <w:t>.</w:t>
      </w:r>
      <w:r w:rsidR="006E74CB" w:rsidRPr="00367EF2">
        <w:rPr>
          <w:rFonts w:asciiTheme="majorBidi" w:hAnsiTheme="majorBidi" w:cstheme="majorBidi"/>
        </w:rPr>
        <w:t xml:space="preserve"> </w:t>
      </w:r>
    </w:p>
    <w:p w:rsidR="000C36BE" w:rsidRPr="00367EF2" w:rsidRDefault="00EC09C4"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t xml:space="preserve">The </w:t>
      </w:r>
      <w:r w:rsidR="008C6BFA">
        <w:rPr>
          <w:rFonts w:asciiTheme="majorBidi" w:hAnsiTheme="majorBidi" w:cstheme="majorBidi"/>
        </w:rPr>
        <w:t>“</w:t>
      </w:r>
      <w:r w:rsidR="00165928" w:rsidRPr="00367EF2">
        <w:rPr>
          <w:rFonts w:asciiTheme="majorBidi" w:hAnsiTheme="majorBidi" w:cstheme="majorBidi"/>
        </w:rPr>
        <w:t>oneness</w:t>
      </w:r>
      <w:r w:rsidR="008C6BFA">
        <w:rPr>
          <w:rFonts w:asciiTheme="majorBidi" w:hAnsiTheme="majorBidi" w:cstheme="majorBidi"/>
        </w:rPr>
        <w:t>”</w:t>
      </w:r>
      <w:r w:rsidR="001C41F0">
        <w:rPr>
          <w:rFonts w:asciiTheme="majorBidi" w:hAnsiTheme="majorBidi" w:cstheme="majorBidi"/>
        </w:rPr>
        <w:t xml:space="preserve"> </w:t>
      </w:r>
      <w:r w:rsidR="00443E42" w:rsidRPr="00367EF2">
        <w:rPr>
          <w:rFonts w:asciiTheme="majorBidi" w:hAnsiTheme="majorBidi" w:cstheme="majorBidi"/>
        </w:rPr>
        <w:t>of God</w:t>
      </w:r>
      <w:r w:rsidR="000C36BE" w:rsidRPr="00367EF2">
        <w:rPr>
          <w:rFonts w:asciiTheme="majorBidi" w:hAnsiTheme="majorBidi" w:cstheme="majorBidi"/>
        </w:rPr>
        <w:t xml:space="preserve"> </w:t>
      </w:r>
      <w:r w:rsidR="00165928" w:rsidRPr="00367EF2">
        <w:rPr>
          <w:rFonts w:asciiTheme="majorBidi" w:hAnsiTheme="majorBidi" w:cstheme="majorBidi"/>
        </w:rPr>
        <w:t xml:space="preserve">is </w:t>
      </w:r>
      <w:r w:rsidR="000C36BE" w:rsidRPr="00367EF2">
        <w:rPr>
          <w:rFonts w:asciiTheme="majorBidi" w:hAnsiTheme="majorBidi" w:cstheme="majorBidi"/>
        </w:rPr>
        <w:t xml:space="preserve">to be reflected in </w:t>
      </w:r>
      <w:r w:rsidR="00165928" w:rsidRPr="00367EF2">
        <w:rPr>
          <w:rFonts w:asciiTheme="majorBidi" w:hAnsiTheme="majorBidi" w:cstheme="majorBidi"/>
        </w:rPr>
        <w:t xml:space="preserve">the primary purpose </w:t>
      </w:r>
      <w:r w:rsidR="000C36BE" w:rsidRPr="00367EF2">
        <w:rPr>
          <w:rFonts w:asciiTheme="majorBidi" w:hAnsiTheme="majorBidi" w:cstheme="majorBidi"/>
        </w:rPr>
        <w:t xml:space="preserve">of </w:t>
      </w:r>
      <w:r w:rsidR="00DE16DA">
        <w:rPr>
          <w:rFonts w:asciiTheme="majorBidi" w:hAnsiTheme="majorBidi" w:cstheme="majorBidi"/>
        </w:rPr>
        <w:t>g</w:t>
      </w:r>
      <w:r w:rsidR="000C36BE" w:rsidRPr="00367EF2">
        <w:rPr>
          <w:rFonts w:asciiTheme="majorBidi" w:hAnsiTheme="majorBidi" w:cstheme="majorBidi"/>
        </w:rPr>
        <w:t>odly</w:t>
      </w:r>
      <w:r w:rsidR="00165928" w:rsidRPr="00367EF2">
        <w:rPr>
          <w:rFonts w:asciiTheme="majorBidi" w:hAnsiTheme="majorBidi" w:cstheme="majorBidi"/>
        </w:rPr>
        <w:t xml:space="preserve"> marriage</w:t>
      </w:r>
      <w:r w:rsidR="006F1CFC">
        <w:rPr>
          <w:rFonts w:asciiTheme="majorBidi" w:hAnsiTheme="majorBidi" w:cstheme="majorBidi"/>
        </w:rPr>
        <w:t>. I</w:t>
      </w:r>
      <w:r w:rsidR="00D05CA0" w:rsidRPr="00367EF2">
        <w:rPr>
          <w:rFonts w:asciiTheme="majorBidi" w:hAnsiTheme="majorBidi" w:cstheme="majorBidi"/>
        </w:rPr>
        <w:t>n this</w:t>
      </w:r>
      <w:r w:rsidR="000C36BE" w:rsidRPr="00367EF2">
        <w:rPr>
          <w:rFonts w:asciiTheme="majorBidi" w:hAnsiTheme="majorBidi" w:cstheme="majorBidi"/>
        </w:rPr>
        <w:t xml:space="preserve"> context</w:t>
      </w:r>
      <w:r w:rsidR="008E479D">
        <w:rPr>
          <w:rFonts w:asciiTheme="majorBidi" w:hAnsiTheme="majorBidi" w:cstheme="majorBidi"/>
        </w:rPr>
        <w:t>,</w:t>
      </w:r>
      <w:r w:rsidR="000C36BE" w:rsidRPr="00367EF2">
        <w:rPr>
          <w:rFonts w:asciiTheme="majorBidi" w:hAnsiTheme="majorBidi" w:cstheme="majorBidi"/>
        </w:rPr>
        <w:t xml:space="preserve"> </w:t>
      </w:r>
      <w:r w:rsidR="006F1CFC">
        <w:rPr>
          <w:rFonts w:asciiTheme="majorBidi" w:hAnsiTheme="majorBidi" w:cstheme="majorBidi"/>
        </w:rPr>
        <w:t xml:space="preserve">marriage </w:t>
      </w:r>
      <w:r w:rsidR="001B5ED2" w:rsidRPr="00367EF2">
        <w:rPr>
          <w:rFonts w:asciiTheme="majorBidi" w:hAnsiTheme="majorBidi" w:cstheme="majorBidi"/>
        </w:rPr>
        <w:t xml:space="preserve">cannot be understood apart from </w:t>
      </w:r>
      <w:r w:rsidR="000C36BE" w:rsidRPr="00367EF2">
        <w:rPr>
          <w:rFonts w:asciiTheme="majorBidi" w:hAnsiTheme="majorBidi" w:cstheme="majorBidi"/>
        </w:rPr>
        <w:t>understanding the nature of God</w:t>
      </w:r>
      <w:r w:rsidR="008E479D">
        <w:rPr>
          <w:rFonts w:asciiTheme="majorBidi" w:hAnsiTheme="majorBidi" w:cstheme="majorBidi"/>
        </w:rPr>
        <w:t xml:space="preserve">—who </w:t>
      </w:r>
      <w:r w:rsidR="00B94BC1" w:rsidRPr="00367EF2">
        <w:rPr>
          <w:rFonts w:asciiTheme="majorBidi" w:hAnsiTheme="majorBidi" w:cstheme="majorBidi"/>
        </w:rPr>
        <w:t>is</w:t>
      </w:r>
      <w:r w:rsidR="000C36BE" w:rsidRPr="00367EF2">
        <w:rPr>
          <w:rFonts w:asciiTheme="majorBidi" w:hAnsiTheme="majorBidi" w:cstheme="majorBidi"/>
        </w:rPr>
        <w:t xml:space="preserve"> </w:t>
      </w:r>
      <w:r w:rsidR="008E479D">
        <w:rPr>
          <w:rFonts w:asciiTheme="majorBidi" w:hAnsiTheme="majorBidi" w:cstheme="majorBidi"/>
        </w:rPr>
        <w:t>t</w:t>
      </w:r>
      <w:r w:rsidR="000C36BE" w:rsidRPr="00367EF2">
        <w:rPr>
          <w:rFonts w:asciiTheme="majorBidi" w:hAnsiTheme="majorBidi" w:cstheme="majorBidi"/>
        </w:rPr>
        <w:t xml:space="preserve">hree in </w:t>
      </w:r>
      <w:r w:rsidR="008E479D">
        <w:rPr>
          <w:rFonts w:asciiTheme="majorBidi" w:hAnsiTheme="majorBidi" w:cstheme="majorBidi"/>
        </w:rPr>
        <w:t>o</w:t>
      </w:r>
      <w:r w:rsidR="000C36BE" w:rsidRPr="00367EF2">
        <w:rPr>
          <w:rFonts w:asciiTheme="majorBidi" w:hAnsiTheme="majorBidi" w:cstheme="majorBidi"/>
        </w:rPr>
        <w:t>ne</w:t>
      </w:r>
      <w:r w:rsidR="00D05CA0" w:rsidRPr="00367EF2">
        <w:rPr>
          <w:rFonts w:asciiTheme="majorBidi" w:hAnsiTheme="majorBidi" w:cstheme="majorBidi"/>
        </w:rPr>
        <w:t xml:space="preserve"> and </w:t>
      </w:r>
      <w:r w:rsidR="008E479D">
        <w:rPr>
          <w:rFonts w:asciiTheme="majorBidi" w:hAnsiTheme="majorBidi" w:cstheme="majorBidi"/>
        </w:rPr>
        <w:t>o</w:t>
      </w:r>
      <w:r w:rsidR="00D05CA0" w:rsidRPr="00367EF2">
        <w:rPr>
          <w:rFonts w:asciiTheme="majorBidi" w:hAnsiTheme="majorBidi" w:cstheme="majorBidi"/>
        </w:rPr>
        <w:t xml:space="preserve">ne in </w:t>
      </w:r>
      <w:r w:rsidR="008E479D">
        <w:rPr>
          <w:rFonts w:asciiTheme="majorBidi" w:hAnsiTheme="majorBidi" w:cstheme="majorBidi"/>
        </w:rPr>
        <w:t>t</w:t>
      </w:r>
      <w:r w:rsidR="00D05CA0" w:rsidRPr="00367EF2">
        <w:rPr>
          <w:rFonts w:asciiTheme="majorBidi" w:hAnsiTheme="majorBidi" w:cstheme="majorBidi"/>
        </w:rPr>
        <w:t>hree</w:t>
      </w:r>
      <w:r w:rsidR="008E479D">
        <w:rPr>
          <w:rFonts w:asciiTheme="majorBidi" w:hAnsiTheme="majorBidi" w:cstheme="majorBidi"/>
        </w:rPr>
        <w:t xml:space="preserve">—nor </w:t>
      </w:r>
      <w:r w:rsidR="006F1CFC">
        <w:rPr>
          <w:rFonts w:asciiTheme="majorBidi" w:hAnsiTheme="majorBidi" w:cstheme="majorBidi"/>
        </w:rPr>
        <w:t xml:space="preserve">can it be understood apart from </w:t>
      </w:r>
      <w:r w:rsidR="006F1CFC" w:rsidRPr="00367EF2">
        <w:rPr>
          <w:rFonts w:asciiTheme="majorBidi" w:hAnsiTheme="majorBidi" w:cstheme="majorBidi"/>
        </w:rPr>
        <w:t>creation and redemption</w:t>
      </w:r>
      <w:r w:rsidR="00B94BC1" w:rsidRPr="00367EF2">
        <w:rPr>
          <w:rFonts w:asciiTheme="majorBidi" w:hAnsiTheme="majorBidi" w:cstheme="majorBidi"/>
        </w:rPr>
        <w:t>.</w:t>
      </w:r>
      <w:r w:rsidR="00B00D29">
        <w:rPr>
          <w:rFonts w:asciiTheme="majorBidi" w:hAnsiTheme="majorBidi" w:cstheme="majorBidi"/>
        </w:rPr>
        <w:t xml:space="preserve"> </w:t>
      </w:r>
      <w:r w:rsidR="00B94BC1" w:rsidRPr="00367EF2">
        <w:rPr>
          <w:rFonts w:asciiTheme="majorBidi" w:hAnsiTheme="majorBidi" w:cstheme="majorBidi"/>
        </w:rPr>
        <w:t>C</w:t>
      </w:r>
      <w:r w:rsidR="003A639C" w:rsidRPr="00367EF2">
        <w:rPr>
          <w:rFonts w:asciiTheme="majorBidi" w:hAnsiTheme="majorBidi" w:cstheme="majorBidi"/>
        </w:rPr>
        <w:t xml:space="preserve">an </w:t>
      </w:r>
      <w:r w:rsidR="000C36BE" w:rsidRPr="00367EF2">
        <w:rPr>
          <w:rFonts w:asciiTheme="majorBidi" w:hAnsiTheme="majorBidi" w:cstheme="majorBidi"/>
        </w:rPr>
        <w:t xml:space="preserve">life and marriage and family </w:t>
      </w:r>
      <w:r w:rsidR="003A639C" w:rsidRPr="00367EF2">
        <w:rPr>
          <w:rFonts w:asciiTheme="majorBidi" w:hAnsiTheme="majorBidi" w:cstheme="majorBidi"/>
        </w:rPr>
        <w:t>be understood</w:t>
      </w:r>
      <w:r w:rsidR="000C36BE" w:rsidRPr="00367EF2">
        <w:rPr>
          <w:rFonts w:asciiTheme="majorBidi" w:hAnsiTheme="majorBidi" w:cstheme="majorBidi"/>
        </w:rPr>
        <w:t xml:space="preserve"> as God intended</w:t>
      </w:r>
      <w:r w:rsidR="00B94BC1" w:rsidRPr="00367EF2">
        <w:rPr>
          <w:rFonts w:asciiTheme="majorBidi" w:hAnsiTheme="majorBidi" w:cstheme="majorBidi"/>
        </w:rPr>
        <w:t>?</w:t>
      </w:r>
      <w:r w:rsidR="00B00D29">
        <w:rPr>
          <w:rFonts w:asciiTheme="majorBidi" w:hAnsiTheme="majorBidi" w:cstheme="majorBidi"/>
        </w:rPr>
        <w:t xml:space="preserve"> </w:t>
      </w:r>
      <w:r w:rsidRPr="00367EF2">
        <w:rPr>
          <w:rFonts w:asciiTheme="majorBidi" w:hAnsiTheme="majorBidi" w:cstheme="majorBidi"/>
        </w:rPr>
        <w:t>Yes!</w:t>
      </w:r>
      <w:r w:rsidR="00B00D29">
        <w:rPr>
          <w:rFonts w:asciiTheme="majorBidi" w:hAnsiTheme="majorBidi" w:cstheme="majorBidi"/>
        </w:rPr>
        <w:t xml:space="preserve"> </w:t>
      </w:r>
      <w:r w:rsidR="001C41F0">
        <w:rPr>
          <w:rFonts w:asciiTheme="majorBidi" w:hAnsiTheme="majorBidi" w:cstheme="majorBidi"/>
        </w:rPr>
        <w:t>Pursuing God</w:t>
      </w:r>
      <w:r w:rsidR="008C6BFA">
        <w:rPr>
          <w:rFonts w:asciiTheme="majorBidi" w:hAnsiTheme="majorBidi" w:cstheme="majorBidi"/>
        </w:rPr>
        <w:t>’</w:t>
      </w:r>
      <w:r w:rsidR="00165928" w:rsidRPr="00367EF2">
        <w:rPr>
          <w:rFonts w:asciiTheme="majorBidi" w:hAnsiTheme="majorBidi" w:cstheme="majorBidi"/>
        </w:rPr>
        <w:t xml:space="preserve">s design for marriage is essential </w:t>
      </w:r>
      <w:r w:rsidR="000C36BE" w:rsidRPr="00367EF2">
        <w:rPr>
          <w:rFonts w:asciiTheme="majorBidi" w:hAnsiTheme="majorBidi" w:cstheme="majorBidi"/>
        </w:rPr>
        <w:t xml:space="preserve">in </w:t>
      </w:r>
      <w:r w:rsidR="00165928" w:rsidRPr="00367EF2">
        <w:rPr>
          <w:rFonts w:asciiTheme="majorBidi" w:hAnsiTheme="majorBidi" w:cstheme="majorBidi"/>
        </w:rPr>
        <w:t>fulfilling God</w:t>
      </w:r>
      <w:r w:rsidR="008C6BFA">
        <w:rPr>
          <w:rFonts w:asciiTheme="majorBidi" w:hAnsiTheme="majorBidi" w:cstheme="majorBidi"/>
        </w:rPr>
        <w:t>’</w:t>
      </w:r>
      <w:r w:rsidR="00165928" w:rsidRPr="00367EF2">
        <w:rPr>
          <w:rFonts w:asciiTheme="majorBidi" w:hAnsiTheme="majorBidi" w:cstheme="majorBidi"/>
        </w:rPr>
        <w:t>s purposes for mankind</w:t>
      </w:r>
      <w:r w:rsidR="00443E42" w:rsidRPr="00367EF2">
        <w:rPr>
          <w:rFonts w:asciiTheme="majorBidi" w:hAnsiTheme="majorBidi" w:cstheme="majorBidi"/>
        </w:rPr>
        <w:t xml:space="preserve"> and</w:t>
      </w:r>
      <w:r w:rsidR="008E479D">
        <w:rPr>
          <w:rFonts w:asciiTheme="majorBidi" w:hAnsiTheme="majorBidi" w:cstheme="majorBidi"/>
        </w:rPr>
        <w:t>,</w:t>
      </w:r>
      <w:r w:rsidR="00443E42" w:rsidRPr="00367EF2">
        <w:rPr>
          <w:rFonts w:asciiTheme="majorBidi" w:hAnsiTheme="majorBidi" w:cstheme="majorBidi"/>
        </w:rPr>
        <w:t xml:space="preserve"> may I add</w:t>
      </w:r>
      <w:r w:rsidR="008E479D">
        <w:rPr>
          <w:rFonts w:asciiTheme="majorBidi" w:hAnsiTheme="majorBidi" w:cstheme="majorBidi"/>
        </w:rPr>
        <w:t>,</w:t>
      </w:r>
      <w:r w:rsidR="00443E42" w:rsidRPr="00367EF2">
        <w:rPr>
          <w:rFonts w:asciiTheme="majorBidi" w:hAnsiTheme="majorBidi" w:cstheme="majorBidi"/>
        </w:rPr>
        <w:t xml:space="preserve"> for mankind</w:t>
      </w:r>
      <w:r w:rsidR="008C6BFA">
        <w:rPr>
          <w:rFonts w:asciiTheme="majorBidi" w:hAnsiTheme="majorBidi" w:cstheme="majorBidi"/>
        </w:rPr>
        <w:t>’</w:t>
      </w:r>
      <w:r w:rsidR="00443E42" w:rsidRPr="00367EF2">
        <w:rPr>
          <w:rFonts w:asciiTheme="majorBidi" w:hAnsiTheme="majorBidi" w:cstheme="majorBidi"/>
        </w:rPr>
        <w:t>s happiness on earth</w:t>
      </w:r>
      <w:r w:rsidR="00165928" w:rsidRPr="00367EF2">
        <w:rPr>
          <w:rFonts w:asciiTheme="majorBidi" w:hAnsiTheme="majorBidi" w:cstheme="majorBidi"/>
        </w:rPr>
        <w:t xml:space="preserve">. </w:t>
      </w:r>
    </w:p>
    <w:p w:rsidR="007B20A4" w:rsidRPr="00367EF2" w:rsidRDefault="00165928" w:rsidP="007E6B4E">
      <w:pPr>
        <w:spacing w:before="180" w:line="480" w:lineRule="auto"/>
        <w:ind w:firstLine="720"/>
        <w:contextualSpacing/>
        <w:rPr>
          <w:rFonts w:asciiTheme="majorBidi" w:hAnsiTheme="majorBidi" w:cstheme="majorBidi"/>
          <w:b/>
          <w:bCs/>
        </w:rPr>
      </w:pPr>
      <w:r w:rsidRPr="00367EF2">
        <w:rPr>
          <w:rFonts w:asciiTheme="majorBidi" w:hAnsiTheme="majorBidi" w:cstheme="majorBidi"/>
        </w:rPr>
        <w:t>God</w:t>
      </w:r>
      <w:r w:rsidR="008C6BFA">
        <w:rPr>
          <w:rFonts w:asciiTheme="majorBidi" w:hAnsiTheme="majorBidi" w:cstheme="majorBidi"/>
        </w:rPr>
        <w:t>’</w:t>
      </w:r>
      <w:r w:rsidRPr="00367EF2">
        <w:rPr>
          <w:rFonts w:asciiTheme="majorBidi" w:hAnsiTheme="majorBidi" w:cstheme="majorBidi"/>
        </w:rPr>
        <w:t xml:space="preserve">s design for marriage is for a man and a woman, in all their </w:t>
      </w:r>
      <w:r w:rsidR="00443E42" w:rsidRPr="00367EF2">
        <w:rPr>
          <w:rFonts w:asciiTheme="majorBidi" w:hAnsiTheme="majorBidi" w:cstheme="majorBidi"/>
        </w:rPr>
        <w:t xml:space="preserve">created </w:t>
      </w:r>
      <w:r w:rsidRPr="00367EF2">
        <w:rPr>
          <w:rFonts w:asciiTheme="majorBidi" w:hAnsiTheme="majorBidi" w:cstheme="majorBidi"/>
        </w:rPr>
        <w:t xml:space="preserve">masculine and feminine differences, to come together and become </w:t>
      </w:r>
      <w:r w:rsidR="008C6BFA">
        <w:rPr>
          <w:rFonts w:asciiTheme="majorBidi" w:hAnsiTheme="majorBidi" w:cstheme="majorBidi"/>
        </w:rPr>
        <w:t>“</w:t>
      </w:r>
      <w:r w:rsidRPr="00367EF2">
        <w:rPr>
          <w:rFonts w:asciiTheme="majorBidi" w:hAnsiTheme="majorBidi" w:cstheme="majorBidi"/>
        </w:rPr>
        <w:t>one.</w:t>
      </w:r>
      <w:r w:rsidR="008C6BFA">
        <w:rPr>
          <w:rFonts w:asciiTheme="majorBidi" w:hAnsiTheme="majorBidi" w:cstheme="majorBidi"/>
        </w:rPr>
        <w:t>”</w:t>
      </w:r>
      <w:r w:rsidR="00B00D29">
        <w:rPr>
          <w:rFonts w:asciiTheme="majorBidi" w:hAnsiTheme="majorBidi" w:cstheme="majorBidi"/>
        </w:rPr>
        <w:t xml:space="preserve"> </w:t>
      </w:r>
      <w:r w:rsidRPr="00367EF2">
        <w:rPr>
          <w:rFonts w:asciiTheme="majorBidi" w:hAnsiTheme="majorBidi" w:cstheme="majorBidi"/>
        </w:rPr>
        <w:t xml:space="preserve">Not just </w:t>
      </w:r>
      <w:r w:rsidR="008C6BFA">
        <w:rPr>
          <w:rFonts w:asciiTheme="majorBidi" w:hAnsiTheme="majorBidi" w:cstheme="majorBidi"/>
        </w:rPr>
        <w:t>“</w:t>
      </w:r>
      <w:r w:rsidRPr="00367EF2">
        <w:rPr>
          <w:rFonts w:asciiTheme="majorBidi" w:hAnsiTheme="majorBidi" w:cstheme="majorBidi"/>
        </w:rPr>
        <w:t>one flesh</w:t>
      </w:r>
      <w:r w:rsidR="008C6BFA">
        <w:rPr>
          <w:rFonts w:asciiTheme="majorBidi" w:hAnsiTheme="majorBidi" w:cstheme="majorBidi"/>
        </w:rPr>
        <w:t>”</w:t>
      </w:r>
      <w:r w:rsidRPr="00367EF2">
        <w:rPr>
          <w:rFonts w:asciiTheme="majorBidi" w:hAnsiTheme="majorBidi" w:cstheme="majorBidi"/>
        </w:rPr>
        <w:t xml:space="preserve"> in the sense of the physical, sexual union, but more than that. The oneness that occurs is a beautiful, physical illustration of God</w:t>
      </w:r>
      <w:r w:rsidR="008C6BFA">
        <w:rPr>
          <w:rFonts w:asciiTheme="majorBidi" w:hAnsiTheme="majorBidi" w:cstheme="majorBidi"/>
        </w:rPr>
        <w:t>’</w:t>
      </w:r>
      <w:r w:rsidRPr="00367EF2">
        <w:rPr>
          <w:rFonts w:asciiTheme="majorBidi" w:hAnsiTheme="majorBidi" w:cstheme="majorBidi"/>
        </w:rPr>
        <w:t xml:space="preserve">s intention for the rest of </w:t>
      </w:r>
      <w:r w:rsidR="001B5ED2" w:rsidRPr="00367EF2">
        <w:rPr>
          <w:rFonts w:asciiTheme="majorBidi" w:hAnsiTheme="majorBidi" w:cstheme="majorBidi"/>
        </w:rPr>
        <w:t xml:space="preserve">their </w:t>
      </w:r>
      <w:r w:rsidR="00B13BF0">
        <w:rPr>
          <w:rFonts w:asciiTheme="majorBidi" w:hAnsiTheme="majorBidi" w:cstheme="majorBidi"/>
        </w:rPr>
        <w:t>lives</w:t>
      </w:r>
      <w:r w:rsidR="001B5ED2" w:rsidRPr="00367EF2">
        <w:rPr>
          <w:rFonts w:asciiTheme="majorBidi" w:hAnsiTheme="majorBidi" w:cstheme="majorBidi"/>
        </w:rPr>
        <w:t>.</w:t>
      </w:r>
    </w:p>
    <w:p w:rsidR="008E479D" w:rsidRDefault="008E479D">
      <w:pPr>
        <w:spacing w:after="200" w:line="276" w:lineRule="auto"/>
        <w:rPr>
          <w:rFonts w:asciiTheme="majorBidi" w:hAnsiTheme="majorBidi" w:cstheme="majorBidi"/>
          <w:b/>
          <w:bCs/>
        </w:rPr>
      </w:pPr>
      <w:r>
        <w:rPr>
          <w:rFonts w:asciiTheme="majorBidi" w:hAnsiTheme="majorBidi" w:cstheme="majorBidi"/>
          <w:b/>
          <w:bCs/>
        </w:rPr>
        <w:br w:type="page"/>
      </w:r>
    </w:p>
    <w:p w:rsidR="000C36BE" w:rsidRPr="00367EF2" w:rsidRDefault="00B94BC1" w:rsidP="007E6B4E">
      <w:pPr>
        <w:spacing w:before="180" w:line="480" w:lineRule="auto"/>
        <w:ind w:firstLine="720"/>
        <w:contextualSpacing/>
        <w:rPr>
          <w:rFonts w:asciiTheme="majorBidi" w:hAnsiTheme="majorBidi" w:cstheme="majorBidi"/>
        </w:rPr>
      </w:pPr>
      <w:r w:rsidRPr="00367EF2">
        <w:rPr>
          <w:rFonts w:asciiTheme="majorBidi" w:hAnsiTheme="majorBidi" w:cstheme="majorBidi"/>
          <w:b/>
          <w:bCs/>
        </w:rPr>
        <w:lastRenderedPageBreak/>
        <w:t>Called</w:t>
      </w:r>
    </w:p>
    <w:p w:rsidR="00B25D70" w:rsidRPr="00367EF2" w:rsidRDefault="000C36BE" w:rsidP="007E6B4E">
      <w:pPr>
        <w:spacing w:line="480" w:lineRule="auto"/>
        <w:ind w:firstLine="720"/>
        <w:contextualSpacing/>
        <w:rPr>
          <w:rFonts w:asciiTheme="majorBidi" w:hAnsiTheme="majorBidi" w:cstheme="majorBidi"/>
        </w:rPr>
      </w:pPr>
      <w:r w:rsidRPr="00367EF2">
        <w:rPr>
          <w:rFonts w:asciiTheme="majorBidi" w:hAnsiTheme="majorBidi" w:cstheme="majorBidi"/>
        </w:rPr>
        <w:t xml:space="preserve"> </w:t>
      </w:r>
      <w:r w:rsidR="00443E42" w:rsidRPr="00367EF2">
        <w:rPr>
          <w:rFonts w:asciiTheme="majorBidi" w:hAnsiTheme="majorBidi" w:cstheme="majorBidi"/>
        </w:rPr>
        <w:t>There is</w:t>
      </w:r>
      <w:r w:rsidR="008E479D">
        <w:rPr>
          <w:rFonts w:asciiTheme="majorBidi" w:hAnsiTheme="majorBidi" w:cstheme="majorBidi"/>
        </w:rPr>
        <w:t>,</w:t>
      </w:r>
      <w:r w:rsidR="00443E42" w:rsidRPr="00367EF2">
        <w:rPr>
          <w:rFonts w:asciiTheme="majorBidi" w:hAnsiTheme="majorBidi" w:cstheme="majorBidi"/>
        </w:rPr>
        <w:t xml:space="preserve"> however</w:t>
      </w:r>
      <w:r w:rsidR="008E479D">
        <w:rPr>
          <w:rFonts w:asciiTheme="majorBidi" w:hAnsiTheme="majorBidi" w:cstheme="majorBidi"/>
        </w:rPr>
        <w:t>,</w:t>
      </w:r>
      <w:r w:rsidR="00443E42" w:rsidRPr="00367EF2">
        <w:rPr>
          <w:rFonts w:asciiTheme="majorBidi" w:hAnsiTheme="majorBidi" w:cstheme="majorBidi"/>
        </w:rPr>
        <w:t xml:space="preserve"> a small problem which required a big solution</w:t>
      </w:r>
      <w:r w:rsidR="001B5ED2" w:rsidRPr="00367EF2">
        <w:rPr>
          <w:rFonts w:asciiTheme="majorBidi" w:hAnsiTheme="majorBidi" w:cstheme="majorBidi"/>
        </w:rPr>
        <w:t>.</w:t>
      </w:r>
      <w:r w:rsidR="00B00D29">
        <w:rPr>
          <w:rFonts w:asciiTheme="majorBidi" w:hAnsiTheme="majorBidi" w:cstheme="majorBidi"/>
        </w:rPr>
        <w:t xml:space="preserve"> </w:t>
      </w:r>
      <w:r w:rsidR="008E479D" w:rsidRPr="008E479D">
        <w:rPr>
          <w:rFonts w:asciiTheme="majorBidi" w:hAnsiTheme="majorBidi" w:cstheme="majorBidi"/>
        </w:rPr>
        <w:t>And God Himself had to solve the intractable problem.</w:t>
      </w:r>
      <w:r w:rsidR="00443E42" w:rsidRPr="00367EF2">
        <w:rPr>
          <w:rFonts w:asciiTheme="majorBidi" w:hAnsiTheme="majorBidi" w:cstheme="majorBidi"/>
        </w:rPr>
        <w:t xml:space="preserve"> </w:t>
      </w:r>
    </w:p>
    <w:p w:rsidR="00B25D70" w:rsidRPr="00367EF2" w:rsidRDefault="00EC09C4" w:rsidP="007E6B4E">
      <w:pPr>
        <w:spacing w:line="480" w:lineRule="auto"/>
        <w:ind w:firstLine="720"/>
        <w:contextualSpacing/>
        <w:rPr>
          <w:rFonts w:asciiTheme="majorBidi" w:hAnsiTheme="majorBidi" w:cstheme="majorBidi"/>
        </w:rPr>
      </w:pPr>
      <w:r w:rsidRPr="00367EF2">
        <w:rPr>
          <w:rFonts w:asciiTheme="majorBidi" w:hAnsiTheme="majorBidi" w:cstheme="majorBidi"/>
        </w:rPr>
        <w:t>T</w:t>
      </w:r>
      <w:r w:rsidR="00B25D70" w:rsidRPr="00367EF2">
        <w:rPr>
          <w:rFonts w:asciiTheme="majorBidi" w:hAnsiTheme="majorBidi" w:cstheme="majorBidi"/>
        </w:rPr>
        <w:t>he solution appeared in the coming of Chris</w:t>
      </w:r>
      <w:r w:rsidR="00F8044F" w:rsidRPr="00367EF2">
        <w:rPr>
          <w:rFonts w:asciiTheme="majorBidi" w:hAnsiTheme="majorBidi" w:cstheme="majorBidi"/>
        </w:rPr>
        <w:t>t</w:t>
      </w:r>
      <w:r w:rsidR="00B25D70" w:rsidRPr="00367EF2">
        <w:rPr>
          <w:rFonts w:asciiTheme="majorBidi" w:hAnsiTheme="majorBidi" w:cstheme="majorBidi"/>
        </w:rPr>
        <w:t xml:space="preserve"> Jesus, the God Man, who turned the curse of death into a doorway to eternal life for all who receive Christ as their </w:t>
      </w:r>
      <w:r w:rsidR="00CF3FCB">
        <w:rPr>
          <w:rFonts w:asciiTheme="majorBidi" w:hAnsiTheme="majorBidi" w:cstheme="majorBidi"/>
        </w:rPr>
        <w:t>S</w:t>
      </w:r>
      <w:r w:rsidR="00B25D70" w:rsidRPr="00367EF2">
        <w:rPr>
          <w:rFonts w:asciiTheme="majorBidi" w:hAnsiTheme="majorBidi" w:cstheme="majorBidi"/>
        </w:rPr>
        <w:t xml:space="preserve">avior. </w:t>
      </w:r>
    </w:p>
    <w:p w:rsidR="003507EF" w:rsidRPr="00367EF2" w:rsidRDefault="003507EF" w:rsidP="007E6B4E">
      <w:pPr>
        <w:spacing w:line="480" w:lineRule="auto"/>
        <w:ind w:firstLine="720"/>
        <w:contextualSpacing/>
        <w:rPr>
          <w:rFonts w:asciiTheme="majorBidi" w:eastAsiaTheme="minorHAnsi" w:hAnsiTheme="majorBidi" w:cstheme="majorBidi"/>
          <w:lang w:bidi="he-IL"/>
        </w:rPr>
      </w:pPr>
      <w:r w:rsidRPr="00367EF2">
        <w:rPr>
          <w:rFonts w:asciiTheme="majorBidi" w:eastAsiaTheme="minorHAnsi" w:hAnsiTheme="majorBidi" w:cstheme="majorBidi"/>
          <w:lang w:bidi="he-IL"/>
        </w:rPr>
        <w:t>Christ was promised</w:t>
      </w:r>
      <w:r w:rsidR="000D5191">
        <w:rPr>
          <w:rFonts w:asciiTheme="majorBidi" w:eastAsiaTheme="minorHAnsi" w:hAnsiTheme="majorBidi" w:cstheme="majorBidi"/>
          <w:lang w:bidi="he-IL"/>
        </w:rPr>
        <w:t xml:space="preserve"> (Genesis 3:15) </w:t>
      </w:r>
      <w:r w:rsidR="00EB29F4" w:rsidRPr="00367EF2">
        <w:rPr>
          <w:rFonts w:asciiTheme="majorBidi" w:eastAsiaTheme="minorHAnsi" w:hAnsiTheme="majorBidi" w:cstheme="majorBidi"/>
          <w:lang w:bidi="he-IL"/>
        </w:rPr>
        <w:t>and then</w:t>
      </w:r>
      <w:r w:rsidR="003A639C" w:rsidRPr="00367EF2">
        <w:rPr>
          <w:rFonts w:asciiTheme="majorBidi" w:eastAsiaTheme="minorHAnsi" w:hAnsiTheme="majorBidi" w:cstheme="majorBidi"/>
          <w:lang w:bidi="he-IL"/>
        </w:rPr>
        <w:t xml:space="preserve"> </w:t>
      </w:r>
      <w:r w:rsidRPr="00367EF2">
        <w:rPr>
          <w:rFonts w:asciiTheme="majorBidi" w:eastAsiaTheme="minorHAnsi" w:hAnsiTheme="majorBidi" w:cstheme="majorBidi"/>
          <w:lang w:bidi="he-IL"/>
        </w:rPr>
        <w:t>Christ came as promised</w:t>
      </w:r>
      <w:r w:rsidR="005238AD" w:rsidRPr="00367EF2">
        <w:rPr>
          <w:rFonts w:asciiTheme="majorBidi" w:eastAsiaTheme="minorHAnsi" w:hAnsiTheme="majorBidi" w:cstheme="majorBidi"/>
          <w:lang w:bidi="he-IL"/>
        </w:rPr>
        <w:t xml:space="preserve">. </w:t>
      </w:r>
      <w:r w:rsidRPr="00367EF2">
        <w:rPr>
          <w:rFonts w:asciiTheme="majorBidi" w:eastAsiaTheme="minorHAnsi" w:hAnsiTheme="majorBidi" w:cstheme="majorBidi"/>
          <w:lang w:bidi="he-IL"/>
        </w:rPr>
        <w:t>He is one with the Father and the Holy Spirit. Christ came to save and to redeem.</w:t>
      </w:r>
      <w:r w:rsidR="00B00D29">
        <w:rPr>
          <w:rFonts w:asciiTheme="majorBidi" w:eastAsiaTheme="minorHAnsi" w:hAnsiTheme="majorBidi" w:cstheme="majorBidi"/>
          <w:lang w:bidi="he-IL"/>
        </w:rPr>
        <w:t xml:space="preserve"> </w:t>
      </w:r>
      <w:r w:rsidRPr="00367EF2">
        <w:rPr>
          <w:rFonts w:asciiTheme="majorBidi" w:eastAsiaTheme="minorHAnsi" w:hAnsiTheme="majorBidi" w:cstheme="majorBidi"/>
          <w:lang w:bidi="he-IL"/>
        </w:rPr>
        <w:t>In dying on the cross to forgive the sin of the world</w:t>
      </w:r>
      <w:r w:rsidR="000D5191">
        <w:rPr>
          <w:rFonts w:asciiTheme="majorBidi" w:eastAsiaTheme="minorHAnsi" w:hAnsiTheme="majorBidi" w:cstheme="majorBidi"/>
          <w:lang w:bidi="he-IL"/>
        </w:rPr>
        <w:t xml:space="preserve"> (John 1:29)</w:t>
      </w:r>
      <w:r w:rsidR="008E479D">
        <w:rPr>
          <w:rFonts w:asciiTheme="majorBidi" w:eastAsiaTheme="minorHAnsi" w:hAnsiTheme="majorBidi" w:cstheme="majorBidi"/>
          <w:lang w:bidi="he-IL"/>
        </w:rPr>
        <w:t>,</w:t>
      </w:r>
      <w:r w:rsidR="000D5191">
        <w:rPr>
          <w:rFonts w:asciiTheme="majorBidi" w:eastAsiaTheme="minorHAnsi" w:hAnsiTheme="majorBidi" w:cstheme="majorBidi"/>
          <w:lang w:bidi="he-IL"/>
        </w:rPr>
        <w:t xml:space="preserve"> </w:t>
      </w:r>
      <w:r w:rsidR="005238AD" w:rsidRPr="00367EF2">
        <w:rPr>
          <w:rFonts w:asciiTheme="majorBidi" w:eastAsiaTheme="minorHAnsi" w:hAnsiTheme="majorBidi" w:cstheme="majorBidi"/>
          <w:lang w:bidi="he-IL"/>
        </w:rPr>
        <w:t>the message is powerful for thos</w:t>
      </w:r>
      <w:r w:rsidR="008E479D">
        <w:rPr>
          <w:rFonts w:asciiTheme="majorBidi" w:eastAsiaTheme="minorHAnsi" w:hAnsiTheme="majorBidi" w:cstheme="majorBidi"/>
          <w:lang w:bidi="he-IL"/>
        </w:rPr>
        <w:t>e who hear the message of the G</w:t>
      </w:r>
      <w:r w:rsidRPr="00367EF2">
        <w:rPr>
          <w:rFonts w:asciiTheme="majorBidi" w:eastAsiaTheme="minorHAnsi" w:hAnsiTheme="majorBidi" w:cstheme="majorBidi"/>
          <w:lang w:bidi="he-IL"/>
        </w:rPr>
        <w:t>ospel and turn to Christ</w:t>
      </w:r>
      <w:r w:rsidR="005238AD" w:rsidRPr="00367EF2">
        <w:rPr>
          <w:rFonts w:asciiTheme="majorBidi" w:eastAsiaTheme="minorHAnsi" w:hAnsiTheme="majorBidi" w:cstheme="majorBidi"/>
          <w:lang w:bidi="he-IL"/>
        </w:rPr>
        <w:t xml:space="preserve"> in faith</w:t>
      </w:r>
      <w:r w:rsidR="00D05CA0" w:rsidRPr="00367EF2">
        <w:rPr>
          <w:rFonts w:asciiTheme="majorBidi" w:eastAsiaTheme="minorHAnsi" w:hAnsiTheme="majorBidi" w:cstheme="majorBidi"/>
          <w:lang w:bidi="he-IL"/>
        </w:rPr>
        <w:t>.</w:t>
      </w:r>
      <w:r w:rsidR="00B00D29">
        <w:rPr>
          <w:rFonts w:asciiTheme="majorBidi" w:eastAsiaTheme="minorHAnsi" w:hAnsiTheme="majorBidi" w:cstheme="majorBidi"/>
          <w:lang w:bidi="he-IL"/>
        </w:rPr>
        <w:t xml:space="preserve"> </w:t>
      </w:r>
      <w:r w:rsidR="00D05CA0" w:rsidRPr="00367EF2">
        <w:rPr>
          <w:rFonts w:asciiTheme="majorBidi" w:eastAsiaTheme="minorHAnsi" w:hAnsiTheme="majorBidi" w:cstheme="majorBidi"/>
          <w:lang w:bidi="he-IL"/>
        </w:rPr>
        <w:t>T</w:t>
      </w:r>
      <w:r w:rsidR="005238AD" w:rsidRPr="00367EF2">
        <w:rPr>
          <w:rFonts w:asciiTheme="majorBidi" w:eastAsiaTheme="minorHAnsi" w:hAnsiTheme="majorBidi" w:cstheme="majorBidi"/>
          <w:lang w:bidi="he-IL"/>
        </w:rPr>
        <w:t>hey</w:t>
      </w:r>
      <w:r w:rsidRPr="00367EF2">
        <w:rPr>
          <w:rFonts w:asciiTheme="majorBidi" w:eastAsiaTheme="minorHAnsi" w:hAnsiTheme="majorBidi" w:cstheme="majorBidi"/>
          <w:lang w:bidi="he-IL"/>
        </w:rPr>
        <w:t xml:space="preserve"> will be saved.</w:t>
      </w:r>
      <w:r w:rsidR="00B00D29">
        <w:rPr>
          <w:rFonts w:asciiTheme="majorBidi" w:eastAsiaTheme="minorHAnsi" w:hAnsiTheme="majorBidi" w:cstheme="majorBidi"/>
          <w:lang w:bidi="he-IL"/>
        </w:rPr>
        <w:t xml:space="preserve"> </w:t>
      </w:r>
      <w:r w:rsidR="00F8044F" w:rsidRPr="00367EF2">
        <w:rPr>
          <w:rFonts w:asciiTheme="majorBidi" w:eastAsiaTheme="minorHAnsi" w:hAnsiTheme="majorBidi" w:cstheme="majorBidi"/>
          <w:lang w:bidi="he-IL"/>
        </w:rPr>
        <w:t xml:space="preserve">Through the Gospel we are called by God to come to Christ. </w:t>
      </w:r>
    </w:p>
    <w:p w:rsidR="003507EF" w:rsidRPr="00367EF2" w:rsidRDefault="003507EF" w:rsidP="007E6B4E">
      <w:pPr>
        <w:spacing w:line="480" w:lineRule="auto"/>
        <w:ind w:firstLine="720"/>
        <w:contextualSpacing/>
        <w:rPr>
          <w:rFonts w:asciiTheme="majorBidi" w:eastAsiaTheme="minorHAnsi" w:hAnsiTheme="majorBidi" w:cstheme="majorBidi"/>
          <w:lang w:bidi="he-IL"/>
        </w:rPr>
      </w:pPr>
      <w:r w:rsidRPr="00367EF2">
        <w:rPr>
          <w:rFonts w:asciiTheme="majorBidi" w:eastAsiaTheme="minorHAnsi" w:hAnsiTheme="majorBidi" w:cstheme="majorBidi"/>
          <w:lang w:bidi="he-IL"/>
        </w:rPr>
        <w:t xml:space="preserve">The </w:t>
      </w:r>
      <w:r w:rsidR="008E479D">
        <w:rPr>
          <w:rFonts w:asciiTheme="majorBidi" w:eastAsiaTheme="minorHAnsi" w:hAnsiTheme="majorBidi" w:cstheme="majorBidi"/>
          <w:lang w:bidi="he-IL"/>
        </w:rPr>
        <w:t>W</w:t>
      </w:r>
      <w:r w:rsidRPr="00367EF2">
        <w:rPr>
          <w:rFonts w:asciiTheme="majorBidi" w:eastAsiaTheme="minorHAnsi" w:hAnsiTheme="majorBidi" w:cstheme="majorBidi"/>
          <w:lang w:bidi="he-IL"/>
        </w:rPr>
        <w:t xml:space="preserve">ord of the Lord </w:t>
      </w:r>
      <w:r w:rsidR="00B13BF0">
        <w:rPr>
          <w:rFonts w:asciiTheme="majorBidi" w:eastAsiaTheme="minorHAnsi" w:hAnsiTheme="majorBidi" w:cstheme="majorBidi"/>
          <w:lang w:bidi="he-IL"/>
        </w:rPr>
        <w:t xml:space="preserve">records this powerful </w:t>
      </w:r>
      <w:r w:rsidR="00B13BF0" w:rsidRPr="008E479D">
        <w:rPr>
          <w:rFonts w:asciiTheme="majorBidi" w:eastAsiaTheme="minorHAnsi" w:hAnsiTheme="majorBidi" w:cstheme="majorBidi"/>
          <w:lang w:bidi="he-IL"/>
        </w:rPr>
        <w:t>question</w:t>
      </w:r>
      <w:r w:rsidRPr="008E479D">
        <w:rPr>
          <w:rFonts w:asciiTheme="majorBidi" w:eastAsiaTheme="minorHAnsi" w:hAnsiTheme="majorBidi" w:cstheme="majorBidi"/>
          <w:lang w:bidi="he-IL"/>
        </w:rPr>
        <w:t xml:space="preserve">, </w:t>
      </w:r>
      <w:r w:rsidR="008C6BFA">
        <w:rPr>
          <w:rFonts w:asciiTheme="majorBidi" w:eastAsiaTheme="minorHAnsi" w:hAnsiTheme="majorBidi" w:cstheme="majorBidi"/>
          <w:bCs/>
          <w:lang w:bidi="he-IL"/>
        </w:rPr>
        <w:t>“‘</w:t>
      </w:r>
      <w:r w:rsidR="000D5191" w:rsidRPr="008E479D">
        <w:rPr>
          <w:rFonts w:asciiTheme="majorBidi" w:eastAsiaTheme="minorHAnsi" w:hAnsiTheme="majorBidi" w:cstheme="majorBidi"/>
          <w:bCs/>
          <w:lang w:bidi="he-IL"/>
        </w:rPr>
        <w:t>S</w:t>
      </w:r>
      <w:r w:rsidRPr="008E479D">
        <w:rPr>
          <w:rFonts w:asciiTheme="majorBidi" w:eastAsiaTheme="minorHAnsi" w:hAnsiTheme="majorBidi" w:cstheme="majorBidi"/>
          <w:bCs/>
          <w:lang w:bidi="he-IL"/>
        </w:rPr>
        <w:t>irs, what must I do to be saved?</w:t>
      </w:r>
      <w:r w:rsidR="008C6BFA">
        <w:rPr>
          <w:rFonts w:asciiTheme="majorBidi" w:eastAsiaTheme="minorHAnsi" w:hAnsiTheme="majorBidi" w:cstheme="majorBidi"/>
          <w:bCs/>
          <w:lang w:bidi="he-IL"/>
        </w:rPr>
        <w:t>’</w:t>
      </w:r>
      <w:r w:rsidRPr="008E479D">
        <w:rPr>
          <w:rFonts w:asciiTheme="majorBidi" w:eastAsiaTheme="minorHAnsi" w:hAnsiTheme="majorBidi" w:cstheme="majorBidi"/>
          <w:bCs/>
          <w:lang w:bidi="he-IL"/>
        </w:rPr>
        <w:t xml:space="preserve"> And they said, </w:t>
      </w:r>
      <w:r w:rsidR="008C6BFA">
        <w:rPr>
          <w:rFonts w:asciiTheme="majorBidi" w:eastAsiaTheme="minorHAnsi" w:hAnsiTheme="majorBidi" w:cstheme="majorBidi"/>
          <w:bCs/>
          <w:lang w:bidi="he-IL"/>
        </w:rPr>
        <w:t>‘</w:t>
      </w:r>
      <w:r w:rsidRPr="008E479D">
        <w:rPr>
          <w:rFonts w:asciiTheme="majorBidi" w:eastAsiaTheme="minorHAnsi" w:hAnsiTheme="majorBidi" w:cstheme="majorBidi"/>
          <w:bCs/>
          <w:lang w:bidi="he-IL"/>
        </w:rPr>
        <w:t>Believe in the Lord Jesus, and you will be saved, you and your household.</w:t>
      </w:r>
      <w:r w:rsidR="008C6BFA">
        <w:rPr>
          <w:rFonts w:asciiTheme="majorBidi" w:eastAsiaTheme="minorHAnsi" w:hAnsiTheme="majorBidi" w:cstheme="majorBidi"/>
          <w:bCs/>
          <w:lang w:bidi="he-IL"/>
        </w:rPr>
        <w:t>’”</w:t>
      </w:r>
      <w:r w:rsidRPr="008E479D">
        <w:rPr>
          <w:rFonts w:asciiTheme="majorBidi" w:eastAsiaTheme="minorHAnsi" w:hAnsiTheme="majorBidi" w:cstheme="majorBidi"/>
          <w:bCs/>
          <w:lang w:bidi="he-IL"/>
        </w:rPr>
        <w:t xml:space="preserve"> </w:t>
      </w:r>
      <w:r w:rsidR="00EB29F4" w:rsidRPr="008E479D">
        <w:rPr>
          <w:rFonts w:asciiTheme="majorBidi" w:eastAsiaTheme="minorHAnsi" w:hAnsiTheme="majorBidi" w:cstheme="majorBidi"/>
          <w:bCs/>
          <w:lang w:bidi="he-IL"/>
        </w:rPr>
        <w:t>And</w:t>
      </w:r>
      <w:r w:rsidRPr="008E479D">
        <w:rPr>
          <w:rFonts w:asciiTheme="majorBidi" w:eastAsiaTheme="minorHAnsi" w:hAnsiTheme="majorBidi" w:cstheme="majorBidi"/>
          <w:bCs/>
          <w:lang w:bidi="he-IL"/>
        </w:rPr>
        <w:t xml:space="preserve"> they spoke the word of the Lord to him and to all who were in his house. And he took them the same hour of the night and washed their wounds; and he was baptized at once, he and all his family</w:t>
      </w:r>
      <w:r w:rsidR="008C6BFA">
        <w:rPr>
          <w:rFonts w:asciiTheme="majorBidi" w:eastAsiaTheme="minorHAnsi" w:hAnsiTheme="majorBidi" w:cstheme="majorBidi"/>
          <w:bCs/>
          <w:lang w:bidi="he-IL"/>
        </w:rPr>
        <w:t>”</w:t>
      </w:r>
      <w:r w:rsidR="000D5191" w:rsidRPr="008E479D">
        <w:rPr>
          <w:rFonts w:asciiTheme="majorBidi" w:eastAsiaTheme="minorHAnsi" w:hAnsiTheme="majorBidi" w:cstheme="majorBidi"/>
          <w:bCs/>
          <w:lang w:bidi="he-IL"/>
        </w:rPr>
        <w:t xml:space="preserve"> (Acts 16:30-33). </w:t>
      </w:r>
      <w:r w:rsidR="00F8044F" w:rsidRPr="008E479D">
        <w:rPr>
          <w:rFonts w:asciiTheme="majorBidi" w:eastAsiaTheme="minorHAnsi" w:hAnsiTheme="majorBidi" w:cstheme="majorBidi"/>
          <w:lang w:bidi="he-IL"/>
        </w:rPr>
        <w:t>W</w:t>
      </w:r>
      <w:r w:rsidR="005238AD" w:rsidRPr="008E479D">
        <w:rPr>
          <w:rFonts w:asciiTheme="majorBidi" w:eastAsiaTheme="minorHAnsi" w:hAnsiTheme="majorBidi" w:cstheme="majorBidi"/>
          <w:lang w:bidi="he-IL"/>
        </w:rPr>
        <w:t xml:space="preserve">e are all sinful and outside </w:t>
      </w:r>
      <w:r w:rsidR="00F8044F" w:rsidRPr="008E479D">
        <w:rPr>
          <w:rFonts w:asciiTheme="majorBidi" w:eastAsiaTheme="minorHAnsi" w:hAnsiTheme="majorBidi" w:cstheme="majorBidi"/>
          <w:lang w:bidi="he-IL"/>
        </w:rPr>
        <w:t>t</w:t>
      </w:r>
      <w:r w:rsidR="00F8044F" w:rsidRPr="00367EF2">
        <w:rPr>
          <w:rFonts w:asciiTheme="majorBidi" w:eastAsiaTheme="minorHAnsi" w:hAnsiTheme="majorBidi" w:cstheme="majorBidi"/>
          <w:lang w:bidi="he-IL"/>
        </w:rPr>
        <w:t xml:space="preserve">he grace of God until we are called. </w:t>
      </w:r>
      <w:r w:rsidR="005238AD" w:rsidRPr="00367EF2">
        <w:rPr>
          <w:rFonts w:asciiTheme="majorBidi" w:eastAsiaTheme="minorHAnsi" w:hAnsiTheme="majorBidi" w:cstheme="majorBidi"/>
          <w:lang w:bidi="he-IL"/>
        </w:rPr>
        <w:t>The good news:</w:t>
      </w:r>
      <w:r w:rsidR="00B00D29">
        <w:rPr>
          <w:rFonts w:asciiTheme="majorBidi" w:eastAsiaTheme="minorHAnsi" w:hAnsiTheme="majorBidi" w:cstheme="majorBidi"/>
          <w:lang w:bidi="he-IL"/>
        </w:rPr>
        <w:t xml:space="preserve"> </w:t>
      </w:r>
      <w:r w:rsidR="005238AD" w:rsidRPr="00367EF2">
        <w:rPr>
          <w:rFonts w:asciiTheme="majorBidi" w:eastAsiaTheme="minorHAnsi" w:hAnsiTheme="majorBidi" w:cstheme="majorBidi"/>
          <w:lang w:bidi="he-IL"/>
        </w:rPr>
        <w:t>God has called us</w:t>
      </w:r>
      <w:r w:rsidR="00A16D69" w:rsidRPr="00367EF2">
        <w:rPr>
          <w:rFonts w:asciiTheme="majorBidi" w:eastAsiaTheme="minorHAnsi" w:hAnsiTheme="majorBidi" w:cstheme="majorBidi"/>
          <w:lang w:bidi="he-IL"/>
        </w:rPr>
        <w:t xml:space="preserve"> and is calling</w:t>
      </w:r>
      <w:r w:rsidR="005238AD" w:rsidRPr="00367EF2">
        <w:rPr>
          <w:rFonts w:asciiTheme="majorBidi" w:eastAsiaTheme="minorHAnsi" w:hAnsiTheme="majorBidi" w:cstheme="majorBidi"/>
          <w:lang w:bidi="he-IL"/>
        </w:rPr>
        <w:t xml:space="preserve"> all by</w:t>
      </w:r>
      <w:r w:rsidR="00F8044F" w:rsidRPr="00367EF2">
        <w:rPr>
          <w:rFonts w:asciiTheme="majorBidi" w:eastAsiaTheme="minorHAnsi" w:hAnsiTheme="majorBidi" w:cstheme="majorBidi"/>
          <w:lang w:bidi="he-IL"/>
        </w:rPr>
        <w:t xml:space="preserve"> the </w:t>
      </w:r>
      <w:r w:rsidR="008E479D">
        <w:rPr>
          <w:rFonts w:asciiTheme="majorBidi" w:eastAsiaTheme="minorHAnsi" w:hAnsiTheme="majorBidi" w:cstheme="majorBidi"/>
          <w:lang w:bidi="he-IL"/>
        </w:rPr>
        <w:t>G</w:t>
      </w:r>
      <w:r w:rsidR="00F8044F" w:rsidRPr="00367EF2">
        <w:rPr>
          <w:rFonts w:asciiTheme="majorBidi" w:eastAsiaTheme="minorHAnsi" w:hAnsiTheme="majorBidi" w:cstheme="majorBidi"/>
          <w:lang w:bidi="he-IL"/>
        </w:rPr>
        <w:t xml:space="preserve">ospel. </w:t>
      </w:r>
    </w:p>
    <w:p w:rsidR="008E479D" w:rsidRDefault="002F7779" w:rsidP="007E6B4E">
      <w:pPr>
        <w:spacing w:before="180" w:line="480" w:lineRule="auto"/>
        <w:ind w:firstLine="720"/>
        <w:contextualSpacing/>
        <w:rPr>
          <w:rFonts w:asciiTheme="majorBidi" w:eastAsiaTheme="minorHAnsi" w:hAnsiTheme="majorBidi" w:cstheme="majorBidi"/>
          <w:b/>
          <w:bCs/>
          <w:lang w:bidi="he-IL"/>
        </w:rPr>
      </w:pPr>
      <w:r w:rsidRPr="00367EF2">
        <w:rPr>
          <w:rFonts w:asciiTheme="majorBidi" w:hAnsiTheme="majorBidi" w:cstheme="majorBidi"/>
        </w:rPr>
        <w:t xml:space="preserve">We are called by the </w:t>
      </w:r>
      <w:r w:rsidR="008E479D">
        <w:rPr>
          <w:rFonts w:asciiTheme="majorBidi" w:hAnsiTheme="majorBidi" w:cstheme="majorBidi"/>
        </w:rPr>
        <w:t>G</w:t>
      </w:r>
      <w:r w:rsidRPr="00367EF2">
        <w:rPr>
          <w:rFonts w:asciiTheme="majorBidi" w:hAnsiTheme="majorBidi" w:cstheme="majorBidi"/>
        </w:rPr>
        <w:t xml:space="preserve">ospel into a living hope. Listen to the </w:t>
      </w:r>
      <w:r w:rsidR="008E479D">
        <w:rPr>
          <w:rFonts w:asciiTheme="majorBidi" w:hAnsiTheme="majorBidi" w:cstheme="majorBidi"/>
        </w:rPr>
        <w:t>W</w:t>
      </w:r>
      <w:r w:rsidRPr="00367EF2">
        <w:rPr>
          <w:rFonts w:asciiTheme="majorBidi" w:hAnsiTheme="majorBidi" w:cstheme="majorBidi"/>
        </w:rPr>
        <w:t>ord of God</w:t>
      </w:r>
      <w:r w:rsidRPr="008E479D">
        <w:rPr>
          <w:rFonts w:asciiTheme="majorBidi" w:hAnsiTheme="majorBidi" w:cstheme="majorBidi"/>
          <w:bCs/>
        </w:rPr>
        <w:t xml:space="preserve">: </w:t>
      </w:r>
      <w:r w:rsidR="008C6BFA">
        <w:rPr>
          <w:rFonts w:asciiTheme="majorBidi" w:hAnsiTheme="majorBidi" w:cstheme="majorBidi"/>
          <w:bCs/>
        </w:rPr>
        <w:t>“</w:t>
      </w:r>
      <w:r w:rsidRPr="008E479D">
        <w:rPr>
          <w:rFonts w:asciiTheme="majorBidi" w:eastAsiaTheme="minorHAnsi" w:hAnsiTheme="majorBidi" w:cstheme="majorBidi"/>
          <w:bCs/>
          <w:lang w:bidi="he-IL"/>
        </w:rPr>
        <w:t>Praise be to the God and Father of our Lord Jesus Christ! In his great mercy he has given us new birth into a living hope through the resurrection of Jesus Christ from the dead</w:t>
      </w:r>
      <w:r w:rsidR="008C6BFA">
        <w:rPr>
          <w:rFonts w:asciiTheme="majorBidi" w:eastAsiaTheme="minorHAnsi" w:hAnsiTheme="majorBidi" w:cstheme="majorBidi"/>
          <w:bCs/>
          <w:lang w:bidi="he-IL"/>
        </w:rPr>
        <w:t>”</w:t>
      </w:r>
      <w:r w:rsidR="000D5191" w:rsidRPr="008E479D">
        <w:rPr>
          <w:rFonts w:asciiTheme="majorBidi" w:eastAsiaTheme="minorHAnsi" w:hAnsiTheme="majorBidi" w:cstheme="majorBidi"/>
          <w:bCs/>
          <w:lang w:bidi="he-IL"/>
        </w:rPr>
        <w:t xml:space="preserve"> (1 Peter 1:3).</w:t>
      </w:r>
      <w:r w:rsidR="000D5191">
        <w:rPr>
          <w:rFonts w:asciiTheme="majorBidi" w:eastAsiaTheme="minorHAnsi" w:hAnsiTheme="majorBidi" w:cstheme="majorBidi"/>
          <w:b/>
          <w:bCs/>
          <w:lang w:bidi="he-IL"/>
        </w:rPr>
        <w:t xml:space="preserve"> </w:t>
      </w:r>
    </w:p>
    <w:p w:rsidR="00A63330" w:rsidRPr="00367EF2" w:rsidRDefault="00F8044F" w:rsidP="007E6B4E">
      <w:pPr>
        <w:spacing w:before="180" w:line="480" w:lineRule="auto"/>
        <w:ind w:firstLine="720"/>
        <w:contextualSpacing/>
        <w:rPr>
          <w:rFonts w:asciiTheme="majorBidi" w:hAnsiTheme="majorBidi" w:cstheme="majorBidi"/>
        </w:rPr>
      </w:pPr>
      <w:r w:rsidRPr="00B13BF0">
        <w:rPr>
          <w:rFonts w:asciiTheme="majorBidi" w:eastAsiaTheme="minorHAnsi" w:hAnsiTheme="majorBidi" w:cstheme="majorBidi"/>
          <w:lang w:bidi="he-IL"/>
        </w:rPr>
        <w:t>Eve</w:t>
      </w:r>
      <w:r w:rsidRPr="00367EF2">
        <w:rPr>
          <w:rFonts w:asciiTheme="majorBidi" w:eastAsiaTheme="minorHAnsi" w:hAnsiTheme="majorBidi" w:cstheme="majorBidi"/>
          <w:lang w:bidi="he-IL"/>
        </w:rPr>
        <w:t>r been hopeless</w:t>
      </w:r>
      <w:r w:rsidR="00CF3FCB">
        <w:rPr>
          <w:rFonts w:asciiTheme="majorBidi" w:eastAsiaTheme="minorHAnsi" w:hAnsiTheme="majorBidi" w:cstheme="majorBidi"/>
          <w:lang w:bidi="he-IL"/>
        </w:rPr>
        <w:t>? E</w:t>
      </w:r>
      <w:r w:rsidRPr="00367EF2">
        <w:rPr>
          <w:rFonts w:asciiTheme="majorBidi" w:eastAsiaTheme="minorHAnsi" w:hAnsiTheme="majorBidi" w:cstheme="majorBidi"/>
          <w:lang w:bidi="he-IL"/>
        </w:rPr>
        <w:t xml:space="preserve">ver been in a place where you could not see any light or </w:t>
      </w:r>
      <w:r w:rsidR="00A16D69" w:rsidRPr="00367EF2">
        <w:rPr>
          <w:rFonts w:asciiTheme="majorBidi" w:eastAsiaTheme="minorHAnsi" w:hAnsiTheme="majorBidi" w:cstheme="majorBidi"/>
          <w:lang w:bidi="he-IL"/>
        </w:rPr>
        <w:t xml:space="preserve">find </w:t>
      </w:r>
      <w:r w:rsidRPr="00367EF2">
        <w:rPr>
          <w:rFonts w:asciiTheme="majorBidi" w:eastAsiaTheme="minorHAnsi" w:hAnsiTheme="majorBidi" w:cstheme="majorBidi"/>
          <w:lang w:bidi="he-IL"/>
        </w:rPr>
        <w:t>doorways which led you away</w:t>
      </w:r>
      <w:r w:rsidR="005238AD" w:rsidRPr="00367EF2">
        <w:rPr>
          <w:rFonts w:asciiTheme="majorBidi" w:eastAsiaTheme="minorHAnsi" w:hAnsiTheme="majorBidi" w:cstheme="majorBidi"/>
          <w:lang w:bidi="he-IL"/>
        </w:rPr>
        <w:t xml:space="preserve"> from</w:t>
      </w:r>
      <w:r w:rsidRPr="00367EF2">
        <w:rPr>
          <w:rFonts w:asciiTheme="majorBidi" w:eastAsiaTheme="minorHAnsi" w:hAnsiTheme="majorBidi" w:cstheme="majorBidi"/>
          <w:lang w:bidi="he-IL"/>
        </w:rPr>
        <w:t xml:space="preserve"> or out of the darkness? Christ Jesus is the answer</w:t>
      </w:r>
      <w:r w:rsidR="008E479D">
        <w:rPr>
          <w:rFonts w:asciiTheme="majorBidi" w:eastAsiaTheme="minorHAnsi" w:hAnsiTheme="majorBidi" w:cstheme="majorBidi"/>
          <w:lang w:bidi="he-IL"/>
        </w:rPr>
        <w:t>.</w:t>
      </w:r>
      <w:r w:rsidRPr="00367EF2">
        <w:rPr>
          <w:rFonts w:asciiTheme="majorBidi" w:eastAsiaTheme="minorHAnsi" w:hAnsiTheme="majorBidi" w:cstheme="majorBidi"/>
          <w:lang w:bidi="he-IL"/>
        </w:rPr>
        <w:t xml:space="preserve"> </w:t>
      </w:r>
      <w:r w:rsidR="00A16D69" w:rsidRPr="00367EF2">
        <w:rPr>
          <w:rFonts w:asciiTheme="majorBidi" w:eastAsiaTheme="minorHAnsi" w:hAnsiTheme="majorBidi" w:cstheme="majorBidi"/>
          <w:lang w:bidi="he-IL"/>
        </w:rPr>
        <w:t>He is the solution</w:t>
      </w:r>
      <w:r w:rsidR="008E479D">
        <w:rPr>
          <w:rFonts w:asciiTheme="majorBidi" w:eastAsiaTheme="minorHAnsi" w:hAnsiTheme="majorBidi" w:cstheme="majorBidi"/>
          <w:lang w:bidi="he-IL"/>
        </w:rPr>
        <w:t>,</w:t>
      </w:r>
      <w:r w:rsidR="00A16D69" w:rsidRPr="00367EF2">
        <w:rPr>
          <w:rFonts w:asciiTheme="majorBidi" w:eastAsiaTheme="minorHAnsi" w:hAnsiTheme="majorBidi" w:cstheme="majorBidi"/>
          <w:lang w:bidi="he-IL"/>
        </w:rPr>
        <w:t xml:space="preserve"> </w:t>
      </w:r>
      <w:r w:rsidR="006C1F63" w:rsidRPr="00367EF2">
        <w:rPr>
          <w:rFonts w:asciiTheme="majorBidi" w:eastAsiaTheme="minorHAnsi" w:hAnsiTheme="majorBidi" w:cstheme="majorBidi"/>
          <w:lang w:bidi="he-IL"/>
        </w:rPr>
        <w:t>and He</w:t>
      </w:r>
      <w:r w:rsidRPr="00367EF2">
        <w:rPr>
          <w:rFonts w:asciiTheme="majorBidi" w:eastAsiaTheme="minorHAnsi" w:hAnsiTheme="majorBidi" w:cstheme="majorBidi"/>
          <w:lang w:bidi="he-IL"/>
        </w:rPr>
        <w:t xml:space="preserve"> is both the light and the resurrection</w:t>
      </w:r>
      <w:r w:rsidR="006C1F63" w:rsidRPr="00367EF2">
        <w:rPr>
          <w:rFonts w:asciiTheme="majorBidi" w:eastAsiaTheme="minorHAnsi" w:hAnsiTheme="majorBidi" w:cstheme="majorBidi"/>
          <w:lang w:bidi="he-IL"/>
        </w:rPr>
        <w:t xml:space="preserve"> for you</w:t>
      </w:r>
      <w:r w:rsidRPr="00367EF2">
        <w:rPr>
          <w:rFonts w:asciiTheme="majorBidi" w:eastAsiaTheme="minorHAnsi" w:hAnsiTheme="majorBidi" w:cstheme="majorBidi"/>
          <w:lang w:bidi="he-IL"/>
        </w:rPr>
        <w:t xml:space="preserve">. </w:t>
      </w:r>
      <w:r w:rsidR="006C1F63" w:rsidRPr="00367EF2">
        <w:rPr>
          <w:rFonts w:asciiTheme="majorBidi" w:eastAsiaTheme="minorHAnsi" w:hAnsiTheme="majorBidi" w:cstheme="majorBidi"/>
          <w:lang w:bidi="he-IL"/>
        </w:rPr>
        <w:t>The darkness is</w:t>
      </w:r>
      <w:r w:rsidRPr="00367EF2">
        <w:rPr>
          <w:rFonts w:asciiTheme="majorBidi" w:eastAsiaTheme="minorHAnsi" w:hAnsiTheme="majorBidi" w:cstheme="majorBidi"/>
          <w:lang w:bidi="he-IL"/>
        </w:rPr>
        <w:t xml:space="preserve"> a place God has </w:t>
      </w:r>
      <w:r w:rsidRPr="00367EF2">
        <w:rPr>
          <w:rFonts w:asciiTheme="majorBidi" w:eastAsiaTheme="minorHAnsi" w:hAnsiTheme="majorBidi" w:cstheme="majorBidi"/>
          <w:lang w:bidi="he-IL"/>
        </w:rPr>
        <w:lastRenderedPageBreak/>
        <w:t>called you and me</w:t>
      </w:r>
      <w:r w:rsidR="008E479D">
        <w:rPr>
          <w:rFonts w:asciiTheme="majorBidi" w:eastAsiaTheme="minorHAnsi" w:hAnsiTheme="majorBidi" w:cstheme="majorBidi"/>
          <w:lang w:bidi="he-IL"/>
        </w:rPr>
        <w:t xml:space="preserve"> to leave. It</w:t>
      </w:r>
      <w:r w:rsidR="006C1F63" w:rsidRPr="00367EF2">
        <w:rPr>
          <w:rFonts w:asciiTheme="majorBidi" w:eastAsiaTheme="minorHAnsi" w:hAnsiTheme="majorBidi" w:cstheme="majorBidi"/>
          <w:lang w:bidi="he-IL"/>
        </w:rPr>
        <w:t xml:space="preserve"> is the darkness of sin and the slavery </w:t>
      </w:r>
      <w:r w:rsidR="008E479D">
        <w:rPr>
          <w:rFonts w:asciiTheme="majorBidi" w:eastAsiaTheme="minorHAnsi" w:hAnsiTheme="majorBidi" w:cstheme="majorBidi"/>
          <w:lang w:bidi="he-IL"/>
        </w:rPr>
        <w:t>to</w:t>
      </w:r>
      <w:r w:rsidR="006C1F63" w:rsidRPr="00367EF2">
        <w:rPr>
          <w:rFonts w:asciiTheme="majorBidi" w:eastAsiaTheme="minorHAnsi" w:hAnsiTheme="majorBidi" w:cstheme="majorBidi"/>
          <w:lang w:bidi="he-IL"/>
        </w:rPr>
        <w:t xml:space="preserve"> fear, hurt, and sorrow, out of which</w:t>
      </w:r>
      <w:r w:rsidR="005238AD" w:rsidRPr="00367EF2">
        <w:rPr>
          <w:rFonts w:asciiTheme="majorBidi" w:eastAsiaTheme="minorHAnsi" w:hAnsiTheme="majorBidi" w:cstheme="majorBidi"/>
          <w:lang w:bidi="he-IL"/>
        </w:rPr>
        <w:t xml:space="preserve"> God has called us</w:t>
      </w:r>
      <w:r w:rsidR="006C1F63" w:rsidRPr="00367EF2">
        <w:rPr>
          <w:rFonts w:asciiTheme="majorBidi" w:eastAsiaTheme="minorHAnsi" w:hAnsiTheme="majorBidi" w:cstheme="majorBidi"/>
          <w:lang w:bidi="he-IL"/>
        </w:rPr>
        <w:t xml:space="preserve"> and set us on the rock who is Christ</w:t>
      </w:r>
      <w:r w:rsidR="000D5191">
        <w:rPr>
          <w:rFonts w:asciiTheme="majorBidi" w:eastAsiaTheme="minorHAnsi" w:hAnsiTheme="majorBidi" w:cstheme="majorBidi"/>
          <w:lang w:bidi="he-IL"/>
        </w:rPr>
        <w:t xml:space="preserve"> (1 Corinthians 10:4)</w:t>
      </w:r>
      <w:r w:rsidR="00A16D69" w:rsidRPr="00367EF2">
        <w:rPr>
          <w:rFonts w:asciiTheme="majorBidi" w:eastAsiaTheme="minorHAnsi" w:hAnsiTheme="majorBidi" w:cstheme="majorBidi"/>
          <w:lang w:bidi="he-IL"/>
        </w:rPr>
        <w:t>, and He leads</w:t>
      </w:r>
      <w:r w:rsidR="00B13BF0">
        <w:rPr>
          <w:rFonts w:asciiTheme="majorBidi" w:eastAsiaTheme="minorHAnsi" w:hAnsiTheme="majorBidi" w:cstheme="majorBidi"/>
          <w:lang w:bidi="he-IL"/>
        </w:rPr>
        <w:t xml:space="preserve"> us out i</w:t>
      </w:r>
      <w:r w:rsidR="00A16D69" w:rsidRPr="00367EF2">
        <w:rPr>
          <w:rFonts w:asciiTheme="majorBidi" w:eastAsiaTheme="minorHAnsi" w:hAnsiTheme="majorBidi" w:cstheme="majorBidi"/>
          <w:lang w:bidi="he-IL"/>
        </w:rPr>
        <w:t>n joyful procession</w:t>
      </w:r>
      <w:r w:rsidR="000D5191">
        <w:rPr>
          <w:rFonts w:asciiTheme="majorBidi" w:eastAsiaTheme="minorHAnsi" w:hAnsiTheme="majorBidi" w:cstheme="majorBidi"/>
          <w:lang w:bidi="he-IL"/>
        </w:rPr>
        <w:t xml:space="preserve"> (2 Corinthians 2:14)</w:t>
      </w:r>
      <w:r w:rsidR="006C1F63" w:rsidRPr="00367EF2">
        <w:rPr>
          <w:rFonts w:asciiTheme="majorBidi" w:eastAsiaTheme="minorHAnsi" w:hAnsiTheme="majorBidi" w:cstheme="majorBidi"/>
          <w:lang w:bidi="he-IL"/>
        </w:rPr>
        <w:t>.</w:t>
      </w:r>
      <w:r w:rsidR="00B00D29">
        <w:rPr>
          <w:rFonts w:asciiTheme="majorBidi" w:eastAsiaTheme="minorHAnsi" w:hAnsiTheme="majorBidi" w:cstheme="majorBidi"/>
          <w:lang w:bidi="he-IL"/>
        </w:rPr>
        <w:t xml:space="preserve"> </w:t>
      </w:r>
    </w:p>
    <w:p w:rsidR="001C41F0" w:rsidRPr="00DE0C01" w:rsidRDefault="00443E42" w:rsidP="007E6B4E">
      <w:pPr>
        <w:spacing w:line="480" w:lineRule="auto"/>
        <w:ind w:firstLine="720"/>
        <w:contextualSpacing/>
        <w:rPr>
          <w:rFonts w:asciiTheme="majorBidi" w:eastAsiaTheme="minorHAnsi" w:hAnsiTheme="majorBidi" w:cstheme="majorBidi"/>
          <w:bCs/>
          <w:lang w:bidi="he-IL"/>
        </w:rPr>
      </w:pPr>
      <w:r w:rsidRPr="00367EF2">
        <w:rPr>
          <w:rFonts w:asciiTheme="majorBidi" w:hAnsiTheme="majorBidi" w:cstheme="majorBidi"/>
          <w:lang w:bidi="he-IL"/>
        </w:rPr>
        <w:t>Men and women who are m</w:t>
      </w:r>
      <w:r w:rsidR="00D84935" w:rsidRPr="00367EF2">
        <w:rPr>
          <w:rFonts w:asciiTheme="majorBidi" w:hAnsiTheme="majorBidi" w:cstheme="majorBidi"/>
          <w:lang w:bidi="he-IL"/>
        </w:rPr>
        <w:t>arried are not carbon copies of each other, but</w:t>
      </w:r>
      <w:r w:rsidRPr="00367EF2">
        <w:rPr>
          <w:rFonts w:asciiTheme="majorBidi" w:hAnsiTheme="majorBidi" w:cstheme="majorBidi"/>
          <w:lang w:bidi="he-IL"/>
        </w:rPr>
        <w:t xml:space="preserve"> are</w:t>
      </w:r>
      <w:r w:rsidR="00D84935" w:rsidRPr="00367EF2">
        <w:rPr>
          <w:rFonts w:asciiTheme="majorBidi" w:hAnsiTheme="majorBidi" w:cstheme="majorBidi"/>
          <w:lang w:bidi="he-IL"/>
        </w:rPr>
        <w:t xml:space="preserve"> two people </w:t>
      </w:r>
      <w:r w:rsidRPr="00367EF2">
        <w:rPr>
          <w:rFonts w:asciiTheme="majorBidi" w:hAnsiTheme="majorBidi" w:cstheme="majorBidi"/>
          <w:lang w:bidi="he-IL"/>
        </w:rPr>
        <w:t>uniquely and distinctly created</w:t>
      </w:r>
      <w:r w:rsidR="006C1F63" w:rsidRPr="00367EF2">
        <w:rPr>
          <w:rFonts w:asciiTheme="majorBidi" w:hAnsiTheme="majorBidi" w:cstheme="majorBidi"/>
          <w:lang w:bidi="he-IL"/>
        </w:rPr>
        <w:t>, w</w:t>
      </w:r>
      <w:r w:rsidR="00D84935" w:rsidRPr="00367EF2">
        <w:rPr>
          <w:rFonts w:asciiTheme="majorBidi" w:hAnsiTheme="majorBidi" w:cstheme="majorBidi"/>
          <w:lang w:bidi="he-IL"/>
        </w:rPr>
        <w:t>ho</w:t>
      </w:r>
      <w:r w:rsidR="00DE0C01">
        <w:rPr>
          <w:rFonts w:asciiTheme="majorBidi" w:hAnsiTheme="majorBidi" w:cstheme="majorBidi"/>
          <w:lang w:bidi="he-IL"/>
        </w:rPr>
        <w:t>,</w:t>
      </w:r>
      <w:r w:rsidR="00D84935" w:rsidRPr="00367EF2">
        <w:rPr>
          <w:rFonts w:asciiTheme="majorBidi" w:hAnsiTheme="majorBidi" w:cstheme="majorBidi"/>
          <w:lang w:bidi="he-IL"/>
        </w:rPr>
        <w:t xml:space="preserve"> </w:t>
      </w:r>
      <w:r w:rsidR="006C1F63" w:rsidRPr="00367EF2">
        <w:rPr>
          <w:rFonts w:asciiTheme="majorBidi" w:hAnsiTheme="majorBidi" w:cstheme="majorBidi"/>
          <w:lang w:bidi="he-IL"/>
        </w:rPr>
        <w:t xml:space="preserve">in the calling of the </w:t>
      </w:r>
      <w:r w:rsidR="00DE0C01">
        <w:rPr>
          <w:rFonts w:asciiTheme="majorBidi" w:hAnsiTheme="majorBidi" w:cstheme="majorBidi"/>
          <w:lang w:bidi="he-IL"/>
        </w:rPr>
        <w:t>G</w:t>
      </w:r>
      <w:r w:rsidR="006C1F63" w:rsidRPr="00367EF2">
        <w:rPr>
          <w:rFonts w:asciiTheme="majorBidi" w:hAnsiTheme="majorBidi" w:cstheme="majorBidi"/>
          <w:lang w:bidi="he-IL"/>
        </w:rPr>
        <w:t>ospel</w:t>
      </w:r>
      <w:r w:rsidR="00DE0C01">
        <w:rPr>
          <w:rFonts w:asciiTheme="majorBidi" w:hAnsiTheme="majorBidi" w:cstheme="majorBidi"/>
          <w:lang w:bidi="he-IL"/>
        </w:rPr>
        <w:t>,</w:t>
      </w:r>
      <w:r w:rsidR="006C1F63" w:rsidRPr="00367EF2">
        <w:rPr>
          <w:rFonts w:asciiTheme="majorBidi" w:hAnsiTheme="majorBidi" w:cstheme="majorBidi"/>
          <w:lang w:bidi="he-IL"/>
        </w:rPr>
        <w:t xml:space="preserve"> are </w:t>
      </w:r>
      <w:r w:rsidR="00D84935" w:rsidRPr="00367EF2">
        <w:rPr>
          <w:rFonts w:asciiTheme="majorBidi" w:hAnsiTheme="majorBidi" w:cstheme="majorBidi"/>
          <w:lang w:bidi="he-IL"/>
        </w:rPr>
        <w:t>being transformed into the image of Christ</w:t>
      </w:r>
      <w:r w:rsidR="00DE0C01">
        <w:rPr>
          <w:rFonts w:asciiTheme="majorBidi" w:hAnsiTheme="majorBidi" w:cstheme="majorBidi"/>
          <w:lang w:bidi="he-IL"/>
        </w:rPr>
        <w:t>,</w:t>
      </w:r>
      <w:r w:rsidR="00B13BF0">
        <w:rPr>
          <w:rFonts w:asciiTheme="majorBidi" w:hAnsiTheme="majorBidi" w:cstheme="majorBidi"/>
          <w:lang w:bidi="he-IL"/>
        </w:rPr>
        <w:t xml:space="preserve"> as all Christians</w:t>
      </w:r>
      <w:r w:rsidR="00DE0C01">
        <w:rPr>
          <w:rFonts w:asciiTheme="majorBidi" w:hAnsiTheme="majorBidi" w:cstheme="majorBidi"/>
          <w:lang w:bidi="he-IL"/>
        </w:rPr>
        <w:t xml:space="preserve"> are</w:t>
      </w:r>
      <w:r w:rsidR="006C1F63" w:rsidRPr="00367EF2">
        <w:rPr>
          <w:rFonts w:asciiTheme="majorBidi" w:hAnsiTheme="majorBidi" w:cstheme="majorBidi"/>
          <w:lang w:bidi="he-IL"/>
        </w:rPr>
        <w:t xml:space="preserve">. This happens </w:t>
      </w:r>
      <w:r w:rsidR="003A639C" w:rsidRPr="00367EF2">
        <w:rPr>
          <w:rFonts w:asciiTheme="majorBidi" w:hAnsiTheme="majorBidi" w:cstheme="majorBidi"/>
          <w:lang w:bidi="he-IL"/>
        </w:rPr>
        <w:t xml:space="preserve">from the time of </w:t>
      </w:r>
      <w:r w:rsidR="00DE0C01">
        <w:rPr>
          <w:rFonts w:asciiTheme="majorBidi" w:hAnsiTheme="majorBidi" w:cstheme="majorBidi"/>
          <w:lang w:bidi="he-IL"/>
        </w:rPr>
        <w:t>B</w:t>
      </w:r>
      <w:r w:rsidR="003A639C" w:rsidRPr="00367EF2">
        <w:rPr>
          <w:rFonts w:asciiTheme="majorBidi" w:hAnsiTheme="majorBidi" w:cstheme="majorBidi"/>
          <w:lang w:bidi="he-IL"/>
        </w:rPr>
        <w:t>aptism</w:t>
      </w:r>
      <w:r w:rsidR="001C41F0" w:rsidRPr="00367EF2">
        <w:rPr>
          <w:rFonts w:asciiTheme="majorBidi" w:hAnsiTheme="majorBidi" w:cstheme="majorBidi"/>
          <w:lang w:bidi="he-IL"/>
        </w:rPr>
        <w:t xml:space="preserve">, </w:t>
      </w:r>
      <w:r w:rsidR="001C41F0">
        <w:rPr>
          <w:rFonts w:asciiTheme="majorBidi" w:hAnsiTheme="majorBidi" w:cstheme="majorBidi"/>
          <w:lang w:bidi="he-IL"/>
        </w:rPr>
        <w:t>for</w:t>
      </w:r>
      <w:r w:rsidR="006C1F63" w:rsidRPr="00367EF2">
        <w:rPr>
          <w:rFonts w:asciiTheme="majorBidi" w:hAnsiTheme="majorBidi" w:cstheme="majorBidi"/>
          <w:lang w:bidi="he-IL"/>
        </w:rPr>
        <w:t xml:space="preserve"> </w:t>
      </w:r>
      <w:r w:rsidR="008C6BFA">
        <w:rPr>
          <w:rFonts w:asciiTheme="majorBidi" w:hAnsiTheme="majorBidi" w:cstheme="majorBidi"/>
          <w:lang w:bidi="he-IL"/>
        </w:rPr>
        <w:t>“</w:t>
      </w:r>
      <w:r w:rsidR="006C1F63" w:rsidRPr="00367EF2">
        <w:rPr>
          <w:rFonts w:asciiTheme="majorBidi" w:hAnsiTheme="majorBidi" w:cstheme="majorBidi"/>
          <w:lang w:bidi="he-IL"/>
        </w:rPr>
        <w:t>baptism now saves</w:t>
      </w:r>
      <w:r w:rsidR="008C6BFA">
        <w:rPr>
          <w:rFonts w:asciiTheme="majorBidi" w:hAnsiTheme="majorBidi" w:cstheme="majorBidi"/>
          <w:lang w:bidi="he-IL"/>
        </w:rPr>
        <w:t>”</w:t>
      </w:r>
      <w:r w:rsidR="000D5191">
        <w:rPr>
          <w:rFonts w:asciiTheme="majorBidi" w:hAnsiTheme="majorBidi" w:cstheme="majorBidi"/>
          <w:lang w:bidi="he-IL"/>
        </w:rPr>
        <w:t xml:space="preserve"> (1 Peter 3:21) </w:t>
      </w:r>
      <w:r w:rsidR="006C1F63" w:rsidRPr="00367EF2">
        <w:rPr>
          <w:rFonts w:asciiTheme="majorBidi" w:hAnsiTheme="majorBidi" w:cstheme="majorBidi"/>
          <w:lang w:bidi="he-IL"/>
        </w:rPr>
        <w:t xml:space="preserve">till the day we are called </w:t>
      </w:r>
      <w:r w:rsidR="00A16D69" w:rsidRPr="00DE0C01">
        <w:rPr>
          <w:rFonts w:asciiTheme="majorBidi" w:hAnsiTheme="majorBidi" w:cstheme="majorBidi"/>
          <w:lang w:bidi="he-IL"/>
        </w:rPr>
        <w:t xml:space="preserve">home, </w:t>
      </w:r>
      <w:r w:rsidR="008C6BFA">
        <w:rPr>
          <w:rFonts w:asciiTheme="majorBidi" w:hAnsiTheme="majorBidi" w:cstheme="majorBidi"/>
          <w:bCs/>
          <w:lang w:bidi="he-IL"/>
        </w:rPr>
        <w:t>“</w:t>
      </w:r>
      <w:r w:rsidR="00A16D69" w:rsidRPr="00DE0C01">
        <w:rPr>
          <w:rFonts w:asciiTheme="majorBidi" w:eastAsiaTheme="minorHAnsi" w:hAnsiTheme="majorBidi" w:cstheme="majorBidi"/>
          <w:bCs/>
          <w:lang w:bidi="he-IL"/>
        </w:rPr>
        <w:t>according to his promise we are waiting for new heavens and a new earth in which righteousness dwells</w:t>
      </w:r>
      <w:r w:rsidR="008C6BFA">
        <w:rPr>
          <w:rFonts w:asciiTheme="majorBidi" w:eastAsiaTheme="minorHAnsi" w:hAnsiTheme="majorBidi" w:cstheme="majorBidi"/>
          <w:bCs/>
          <w:lang w:bidi="he-IL"/>
        </w:rPr>
        <w:t>”</w:t>
      </w:r>
      <w:r w:rsidR="000D5191" w:rsidRPr="00DE0C01">
        <w:rPr>
          <w:rFonts w:asciiTheme="majorBidi" w:eastAsiaTheme="minorHAnsi" w:hAnsiTheme="majorBidi" w:cstheme="majorBidi"/>
          <w:bCs/>
          <w:lang w:bidi="he-IL"/>
        </w:rPr>
        <w:t xml:space="preserve"> (2 Peter 3:13)</w:t>
      </w:r>
      <w:r w:rsidR="00A16D69" w:rsidRPr="00DE0C01">
        <w:rPr>
          <w:rFonts w:asciiTheme="majorBidi" w:eastAsiaTheme="minorHAnsi" w:hAnsiTheme="majorBidi" w:cstheme="majorBidi"/>
          <w:bCs/>
          <w:lang w:bidi="he-IL"/>
        </w:rPr>
        <w:t xml:space="preserve">. </w:t>
      </w:r>
    </w:p>
    <w:p w:rsidR="00733A57" w:rsidRPr="00367EF2" w:rsidRDefault="00D84935" w:rsidP="007E6B4E">
      <w:pPr>
        <w:spacing w:line="480" w:lineRule="auto"/>
        <w:ind w:firstLine="720"/>
        <w:contextualSpacing/>
        <w:rPr>
          <w:rFonts w:asciiTheme="majorBidi" w:hAnsiTheme="majorBidi" w:cstheme="majorBidi"/>
          <w:lang w:bidi="he-IL"/>
        </w:rPr>
      </w:pPr>
      <w:r w:rsidRPr="00367EF2">
        <w:rPr>
          <w:rFonts w:asciiTheme="majorBidi" w:hAnsiTheme="majorBidi" w:cstheme="majorBidi"/>
          <w:lang w:bidi="he-IL"/>
        </w:rPr>
        <w:t>God</w:t>
      </w:r>
      <w:r w:rsidR="008C6BFA">
        <w:rPr>
          <w:rFonts w:asciiTheme="majorBidi" w:hAnsiTheme="majorBidi" w:cstheme="majorBidi"/>
          <w:lang w:bidi="he-IL"/>
        </w:rPr>
        <w:t>’</w:t>
      </w:r>
      <w:r w:rsidRPr="00367EF2">
        <w:rPr>
          <w:rFonts w:asciiTheme="majorBidi" w:hAnsiTheme="majorBidi" w:cstheme="majorBidi"/>
          <w:lang w:bidi="he-IL"/>
        </w:rPr>
        <w:t>s design</w:t>
      </w:r>
      <w:r w:rsidR="006C1F63" w:rsidRPr="00367EF2">
        <w:rPr>
          <w:rFonts w:asciiTheme="majorBidi" w:hAnsiTheme="majorBidi" w:cstheme="majorBidi"/>
          <w:lang w:bidi="he-IL"/>
        </w:rPr>
        <w:t xml:space="preserve"> in His </w:t>
      </w:r>
      <w:r w:rsidR="00EB29F4" w:rsidRPr="00367EF2">
        <w:rPr>
          <w:rFonts w:asciiTheme="majorBidi" w:hAnsiTheme="majorBidi" w:cstheme="majorBidi"/>
          <w:lang w:bidi="he-IL"/>
        </w:rPr>
        <w:t>calling is</w:t>
      </w:r>
      <w:r w:rsidRPr="00367EF2">
        <w:rPr>
          <w:rFonts w:asciiTheme="majorBidi" w:hAnsiTheme="majorBidi" w:cstheme="majorBidi"/>
          <w:lang w:bidi="he-IL"/>
        </w:rPr>
        <w:t xml:space="preserve"> </w:t>
      </w:r>
      <w:r w:rsidR="00733A57" w:rsidRPr="00367EF2">
        <w:rPr>
          <w:rFonts w:asciiTheme="majorBidi" w:hAnsiTheme="majorBidi" w:cstheme="majorBidi"/>
          <w:lang w:bidi="he-IL"/>
        </w:rPr>
        <w:t xml:space="preserve">always </w:t>
      </w:r>
      <w:r w:rsidRPr="00367EF2">
        <w:rPr>
          <w:rFonts w:asciiTheme="majorBidi" w:hAnsiTheme="majorBidi" w:cstheme="majorBidi"/>
          <w:lang w:bidi="he-IL"/>
        </w:rPr>
        <w:t>moving</w:t>
      </w:r>
      <w:r w:rsidR="00733A57" w:rsidRPr="00367EF2">
        <w:rPr>
          <w:rFonts w:asciiTheme="majorBidi" w:hAnsiTheme="majorBidi" w:cstheme="majorBidi"/>
          <w:lang w:bidi="he-IL"/>
        </w:rPr>
        <w:t xml:space="preserve"> us</w:t>
      </w:r>
      <w:r w:rsidRPr="00367EF2">
        <w:rPr>
          <w:rFonts w:asciiTheme="majorBidi" w:hAnsiTheme="majorBidi" w:cstheme="majorBidi"/>
          <w:lang w:bidi="he-IL"/>
        </w:rPr>
        <w:t xml:space="preserve"> toward oneness with spouse</w:t>
      </w:r>
      <w:r w:rsidR="00733A57" w:rsidRPr="00367EF2">
        <w:rPr>
          <w:rFonts w:asciiTheme="majorBidi" w:hAnsiTheme="majorBidi" w:cstheme="majorBidi"/>
          <w:lang w:bidi="he-IL"/>
        </w:rPr>
        <w:t xml:space="preserve"> and with </w:t>
      </w:r>
      <w:r w:rsidR="00B13BF0">
        <w:rPr>
          <w:rFonts w:asciiTheme="majorBidi" w:hAnsiTheme="majorBidi" w:cstheme="majorBidi"/>
          <w:lang w:bidi="he-IL"/>
        </w:rPr>
        <w:t xml:space="preserve">the </w:t>
      </w:r>
      <w:r w:rsidR="00733A57" w:rsidRPr="00367EF2">
        <w:rPr>
          <w:rFonts w:asciiTheme="majorBidi" w:hAnsiTheme="majorBidi" w:cstheme="majorBidi"/>
          <w:lang w:bidi="he-IL"/>
        </w:rPr>
        <w:t>church.</w:t>
      </w:r>
      <w:r w:rsidR="00B00D29">
        <w:rPr>
          <w:rFonts w:asciiTheme="majorBidi" w:hAnsiTheme="majorBidi" w:cstheme="majorBidi"/>
          <w:lang w:bidi="he-IL"/>
        </w:rPr>
        <w:t xml:space="preserve"> </w:t>
      </w:r>
      <w:r w:rsidR="00733A57" w:rsidRPr="00367EF2">
        <w:rPr>
          <w:rFonts w:asciiTheme="majorBidi" w:hAnsiTheme="majorBidi" w:cstheme="majorBidi"/>
          <w:lang w:bidi="he-IL"/>
        </w:rPr>
        <w:t xml:space="preserve">As God moves us we </w:t>
      </w:r>
      <w:r w:rsidRPr="00367EF2">
        <w:rPr>
          <w:rFonts w:asciiTheme="majorBidi" w:hAnsiTheme="majorBidi" w:cstheme="majorBidi"/>
          <w:lang w:bidi="he-IL"/>
        </w:rPr>
        <w:t xml:space="preserve">learn to love, </w:t>
      </w:r>
      <w:r w:rsidR="00733A57" w:rsidRPr="00367EF2">
        <w:rPr>
          <w:rFonts w:asciiTheme="majorBidi" w:hAnsiTheme="majorBidi" w:cstheme="majorBidi"/>
          <w:lang w:bidi="he-IL"/>
        </w:rPr>
        <w:t>we mature, and we</w:t>
      </w:r>
      <w:r w:rsidRPr="00367EF2">
        <w:rPr>
          <w:rFonts w:asciiTheme="majorBidi" w:hAnsiTheme="majorBidi" w:cstheme="majorBidi"/>
          <w:lang w:bidi="he-IL"/>
        </w:rPr>
        <w:t xml:space="preserve"> develop in a way that no other relationship is capable of producing.</w:t>
      </w:r>
      <w:r w:rsidR="00B00D29">
        <w:rPr>
          <w:rFonts w:asciiTheme="majorBidi" w:hAnsiTheme="majorBidi" w:cstheme="majorBidi"/>
          <w:lang w:bidi="he-IL"/>
        </w:rPr>
        <w:t xml:space="preserve"> </w:t>
      </w:r>
      <w:r w:rsidRPr="00367EF2">
        <w:rPr>
          <w:rFonts w:asciiTheme="majorBidi" w:hAnsiTheme="majorBidi" w:cstheme="majorBidi"/>
          <w:lang w:bidi="he-IL"/>
        </w:rPr>
        <w:t xml:space="preserve">Put simply, God </w:t>
      </w:r>
      <w:r w:rsidR="003A639C" w:rsidRPr="00367EF2">
        <w:rPr>
          <w:rFonts w:asciiTheme="majorBidi" w:hAnsiTheme="majorBidi" w:cstheme="majorBidi"/>
          <w:lang w:bidi="he-IL"/>
        </w:rPr>
        <w:t xml:space="preserve">is working </w:t>
      </w:r>
      <w:r w:rsidR="00DE0C01" w:rsidRPr="00DE0C01">
        <w:rPr>
          <w:rFonts w:asciiTheme="majorBidi" w:hAnsiTheme="majorBidi" w:cstheme="majorBidi"/>
          <w:lang w:bidi="he-IL"/>
        </w:rPr>
        <w:t>through the Word to transform us into the people He wants us to be.</w:t>
      </w:r>
      <w:r w:rsidR="00B00D29">
        <w:rPr>
          <w:rFonts w:asciiTheme="majorBidi" w:hAnsiTheme="majorBidi" w:cstheme="majorBidi"/>
          <w:lang w:bidi="he-IL"/>
        </w:rPr>
        <w:t xml:space="preserve"> </w:t>
      </w:r>
    </w:p>
    <w:p w:rsidR="007B20A4" w:rsidRPr="00367EF2" w:rsidRDefault="001C41F0" w:rsidP="007E6B4E">
      <w:pPr>
        <w:spacing w:before="180" w:line="480" w:lineRule="auto"/>
        <w:ind w:firstLine="720"/>
        <w:contextualSpacing/>
        <w:rPr>
          <w:rFonts w:asciiTheme="majorBidi" w:hAnsiTheme="majorBidi" w:cstheme="majorBidi"/>
        </w:rPr>
      </w:pPr>
      <w:r>
        <w:rPr>
          <w:rFonts w:asciiTheme="majorBidi" w:hAnsiTheme="majorBidi" w:cstheme="majorBidi"/>
        </w:rPr>
        <w:t xml:space="preserve">This </w:t>
      </w:r>
      <w:r w:rsidR="008C6BFA">
        <w:rPr>
          <w:rFonts w:asciiTheme="majorBidi" w:hAnsiTheme="majorBidi" w:cstheme="majorBidi"/>
        </w:rPr>
        <w:t>“</w:t>
      </w:r>
      <w:r w:rsidR="00165928" w:rsidRPr="00367EF2">
        <w:rPr>
          <w:rFonts w:asciiTheme="majorBidi" w:hAnsiTheme="majorBidi" w:cstheme="majorBidi"/>
        </w:rPr>
        <w:t>oneness</w:t>
      </w:r>
      <w:r w:rsidR="008C6BFA">
        <w:rPr>
          <w:rFonts w:asciiTheme="majorBidi" w:hAnsiTheme="majorBidi" w:cstheme="majorBidi"/>
        </w:rPr>
        <w:t>”</w:t>
      </w:r>
      <w:r w:rsidR="00B13BF0">
        <w:rPr>
          <w:rFonts w:asciiTheme="majorBidi" w:hAnsiTheme="majorBidi" w:cstheme="majorBidi"/>
        </w:rPr>
        <w:t xml:space="preserve"> in </w:t>
      </w:r>
      <w:r w:rsidR="00DE0C01">
        <w:rPr>
          <w:rFonts w:asciiTheme="majorBidi" w:hAnsiTheme="majorBidi" w:cstheme="majorBidi"/>
        </w:rPr>
        <w:t xml:space="preserve">the </w:t>
      </w:r>
      <w:r w:rsidR="00B13BF0">
        <w:rPr>
          <w:rFonts w:asciiTheme="majorBidi" w:hAnsiTheme="majorBidi" w:cstheme="majorBidi"/>
        </w:rPr>
        <w:t xml:space="preserve">Trinity is the nature of God. This </w:t>
      </w:r>
      <w:r w:rsidR="008C6BFA">
        <w:rPr>
          <w:rFonts w:asciiTheme="majorBidi" w:hAnsiTheme="majorBidi" w:cstheme="majorBidi"/>
        </w:rPr>
        <w:t>“</w:t>
      </w:r>
      <w:r w:rsidR="00B13BF0">
        <w:rPr>
          <w:rFonts w:asciiTheme="majorBidi" w:hAnsiTheme="majorBidi" w:cstheme="majorBidi"/>
        </w:rPr>
        <w:t xml:space="preserve">oneness in </w:t>
      </w:r>
      <w:r w:rsidR="002321AA">
        <w:rPr>
          <w:rFonts w:asciiTheme="majorBidi" w:hAnsiTheme="majorBidi" w:cstheme="majorBidi"/>
        </w:rPr>
        <w:t>marriage</w:t>
      </w:r>
      <w:r w:rsidR="008C6BFA">
        <w:rPr>
          <w:rFonts w:asciiTheme="majorBidi" w:hAnsiTheme="majorBidi" w:cstheme="majorBidi"/>
        </w:rPr>
        <w:t>”</w:t>
      </w:r>
      <w:r w:rsidR="00165928" w:rsidRPr="00367EF2">
        <w:rPr>
          <w:rFonts w:asciiTheme="majorBidi" w:hAnsiTheme="majorBidi" w:cstheme="majorBidi"/>
        </w:rPr>
        <w:t xml:space="preserve"> is</w:t>
      </w:r>
      <w:r w:rsidR="00DE0C01">
        <w:rPr>
          <w:rFonts w:asciiTheme="majorBidi" w:hAnsiTheme="majorBidi" w:cstheme="majorBidi"/>
        </w:rPr>
        <w:t xml:space="preserve"> </w:t>
      </w:r>
      <w:r w:rsidR="00165928" w:rsidRPr="00367EF2">
        <w:rPr>
          <w:rFonts w:asciiTheme="majorBidi" w:hAnsiTheme="majorBidi" w:cstheme="majorBidi"/>
        </w:rPr>
        <w:t>profoundly unique</w:t>
      </w:r>
      <w:r w:rsidR="00DE0C01">
        <w:rPr>
          <w:rFonts w:asciiTheme="majorBidi" w:hAnsiTheme="majorBidi" w:cstheme="majorBidi"/>
        </w:rPr>
        <w:t>,</w:t>
      </w:r>
      <w:r w:rsidR="00165928" w:rsidRPr="00367EF2">
        <w:rPr>
          <w:rFonts w:asciiTheme="majorBidi" w:hAnsiTheme="majorBidi" w:cstheme="majorBidi"/>
        </w:rPr>
        <w:t xml:space="preserve"> </w:t>
      </w:r>
      <w:r>
        <w:rPr>
          <w:rFonts w:asciiTheme="majorBidi" w:hAnsiTheme="majorBidi" w:cstheme="majorBidi"/>
        </w:rPr>
        <w:t>reflecting a portion of what it means to be made in the image of God and how marriage</w:t>
      </w:r>
      <w:r w:rsidR="00DE0C01">
        <w:rPr>
          <w:rFonts w:asciiTheme="majorBidi" w:hAnsiTheme="majorBidi" w:cstheme="majorBidi"/>
        </w:rPr>
        <w:t xml:space="preserve"> and </w:t>
      </w:r>
      <w:r>
        <w:rPr>
          <w:rFonts w:asciiTheme="majorBidi" w:hAnsiTheme="majorBidi" w:cstheme="majorBidi"/>
        </w:rPr>
        <w:t>family are designed to reflect the nature of Christ</w:t>
      </w:r>
      <w:r w:rsidR="008C6BFA">
        <w:rPr>
          <w:rFonts w:asciiTheme="majorBidi" w:hAnsiTheme="majorBidi" w:cstheme="majorBidi"/>
        </w:rPr>
        <w:t>’</w:t>
      </w:r>
      <w:r>
        <w:rPr>
          <w:rFonts w:asciiTheme="majorBidi" w:hAnsiTheme="majorBidi" w:cstheme="majorBidi"/>
        </w:rPr>
        <w:t>s body</w:t>
      </w:r>
      <w:r w:rsidR="0052604E">
        <w:rPr>
          <w:rFonts w:asciiTheme="majorBidi" w:hAnsiTheme="majorBidi" w:cstheme="majorBidi"/>
        </w:rPr>
        <w:t>,</w:t>
      </w:r>
      <w:r>
        <w:rPr>
          <w:rFonts w:asciiTheme="majorBidi" w:hAnsiTheme="majorBidi" w:cstheme="majorBidi"/>
        </w:rPr>
        <w:t xml:space="preserve"> the church.</w:t>
      </w:r>
      <w:r w:rsidR="00B00D29">
        <w:rPr>
          <w:rFonts w:asciiTheme="majorBidi" w:hAnsiTheme="majorBidi" w:cstheme="majorBidi"/>
        </w:rPr>
        <w:t xml:space="preserve"> </w:t>
      </w:r>
      <w:r w:rsidR="007C7F04">
        <w:rPr>
          <w:rFonts w:asciiTheme="majorBidi" w:hAnsiTheme="majorBidi" w:cstheme="majorBidi"/>
        </w:rPr>
        <w:t xml:space="preserve">So marriage is a profoundly unique </w:t>
      </w:r>
      <w:r w:rsidR="00165928" w:rsidRPr="00367EF2">
        <w:rPr>
          <w:rFonts w:asciiTheme="majorBidi" w:hAnsiTheme="majorBidi" w:cstheme="majorBidi"/>
        </w:rPr>
        <w:t>thing that is strengthened by years of shared experiences, trials, triumphs, challenges, and victories.</w:t>
      </w:r>
      <w:r w:rsidR="00B00D29">
        <w:rPr>
          <w:rFonts w:asciiTheme="majorBidi" w:hAnsiTheme="majorBidi" w:cstheme="majorBidi"/>
        </w:rPr>
        <w:t xml:space="preserve"> </w:t>
      </w:r>
      <w:r w:rsidR="00DE0C01" w:rsidRPr="00DE0C01">
        <w:rPr>
          <w:rFonts w:asciiTheme="majorBidi" w:hAnsiTheme="majorBidi" w:cstheme="majorBidi"/>
        </w:rPr>
        <w:t>The oneness of marriage is why Grandpa can start a sentence and Grandma can finish it.</w:t>
      </w:r>
      <w:r w:rsidR="00165928" w:rsidRPr="00367EF2">
        <w:rPr>
          <w:rFonts w:asciiTheme="majorBidi" w:hAnsiTheme="majorBidi" w:cstheme="majorBidi"/>
        </w:rPr>
        <w:t xml:space="preserve"> It</w:t>
      </w:r>
      <w:r w:rsidR="008C6BFA">
        <w:rPr>
          <w:rFonts w:asciiTheme="majorBidi" w:hAnsiTheme="majorBidi" w:cstheme="majorBidi"/>
        </w:rPr>
        <w:t>’</w:t>
      </w:r>
      <w:r w:rsidR="00165928" w:rsidRPr="00367EF2">
        <w:rPr>
          <w:rFonts w:asciiTheme="majorBidi" w:hAnsiTheme="majorBidi" w:cstheme="majorBidi"/>
        </w:rPr>
        <w:t>s why when she cries</w:t>
      </w:r>
      <w:r w:rsidR="00DE0C01">
        <w:rPr>
          <w:rFonts w:asciiTheme="majorBidi" w:hAnsiTheme="majorBidi" w:cstheme="majorBidi"/>
        </w:rPr>
        <w:t>,</w:t>
      </w:r>
      <w:r w:rsidR="00165928" w:rsidRPr="00367EF2">
        <w:rPr>
          <w:rFonts w:asciiTheme="majorBidi" w:hAnsiTheme="majorBidi" w:cstheme="majorBidi"/>
        </w:rPr>
        <w:t xml:space="preserve"> he tastes the salt. It</w:t>
      </w:r>
      <w:r w:rsidR="008C6BFA">
        <w:rPr>
          <w:rFonts w:asciiTheme="majorBidi" w:hAnsiTheme="majorBidi" w:cstheme="majorBidi"/>
        </w:rPr>
        <w:t>’</w:t>
      </w:r>
      <w:r w:rsidR="00165928" w:rsidRPr="00367EF2">
        <w:rPr>
          <w:rFonts w:asciiTheme="majorBidi" w:hAnsiTheme="majorBidi" w:cstheme="majorBidi"/>
        </w:rPr>
        <w:t>s her knowing what</w:t>
      </w:r>
      <w:r w:rsidR="008C6BFA">
        <w:rPr>
          <w:rFonts w:asciiTheme="majorBidi" w:hAnsiTheme="majorBidi" w:cstheme="majorBidi"/>
        </w:rPr>
        <w:t>’</w:t>
      </w:r>
      <w:r w:rsidR="00165928" w:rsidRPr="00367EF2">
        <w:rPr>
          <w:rFonts w:asciiTheme="majorBidi" w:hAnsiTheme="majorBidi" w:cstheme="majorBidi"/>
        </w:rPr>
        <w:t>s wrong without hi</w:t>
      </w:r>
      <w:r w:rsidR="00DE0C01">
        <w:rPr>
          <w:rFonts w:asciiTheme="majorBidi" w:hAnsiTheme="majorBidi" w:cstheme="majorBidi"/>
        </w:rPr>
        <w:t>m</w:t>
      </w:r>
      <w:r w:rsidR="00165928" w:rsidRPr="00367EF2">
        <w:rPr>
          <w:rFonts w:asciiTheme="majorBidi" w:hAnsiTheme="majorBidi" w:cstheme="majorBidi"/>
        </w:rPr>
        <w:t xml:space="preserve"> speaking a word. </w:t>
      </w:r>
      <w:proofErr w:type="gramStart"/>
      <w:r w:rsidR="002321AA" w:rsidRPr="00367EF2">
        <w:rPr>
          <w:rFonts w:asciiTheme="majorBidi" w:hAnsiTheme="majorBidi" w:cstheme="majorBidi"/>
        </w:rPr>
        <w:t>It</w:t>
      </w:r>
      <w:r w:rsidR="0052604E">
        <w:rPr>
          <w:rFonts w:asciiTheme="majorBidi" w:hAnsiTheme="majorBidi" w:cstheme="majorBidi"/>
        </w:rPr>
        <w:t>’s</w:t>
      </w:r>
      <w:proofErr w:type="gramEnd"/>
      <w:r w:rsidR="0052604E">
        <w:rPr>
          <w:rFonts w:asciiTheme="majorBidi" w:hAnsiTheme="majorBidi" w:cstheme="majorBidi"/>
        </w:rPr>
        <w:t xml:space="preserve"> </w:t>
      </w:r>
      <w:r w:rsidR="00165928" w:rsidRPr="00367EF2">
        <w:rPr>
          <w:rFonts w:asciiTheme="majorBidi" w:hAnsiTheme="majorBidi" w:cstheme="majorBidi"/>
        </w:rPr>
        <w:t>two lives becoming one. It takes time, effort, sweat</w:t>
      </w:r>
      <w:r w:rsidR="00DE0C01">
        <w:rPr>
          <w:rFonts w:asciiTheme="majorBidi" w:hAnsiTheme="majorBidi" w:cstheme="majorBidi"/>
        </w:rPr>
        <w:t>,</w:t>
      </w:r>
      <w:r w:rsidR="00165928" w:rsidRPr="00367EF2">
        <w:rPr>
          <w:rFonts w:asciiTheme="majorBidi" w:hAnsiTheme="majorBidi" w:cstheme="majorBidi"/>
        </w:rPr>
        <w:t xml:space="preserve"> and tenacity. But the rewards are like none other on earth.</w:t>
      </w:r>
      <w:r w:rsidR="00B00D29">
        <w:rPr>
          <w:rFonts w:asciiTheme="majorBidi" w:hAnsiTheme="majorBidi" w:cstheme="majorBidi"/>
        </w:rPr>
        <w:t xml:space="preserve"> </w:t>
      </w:r>
      <w:r w:rsidR="00DE3B04" w:rsidRPr="00367EF2">
        <w:rPr>
          <w:rFonts w:asciiTheme="majorBidi" w:hAnsiTheme="majorBidi" w:cstheme="majorBidi"/>
        </w:rPr>
        <w:t xml:space="preserve">God has called us to be part of His design </w:t>
      </w:r>
      <w:r w:rsidR="00733A57" w:rsidRPr="00367EF2">
        <w:rPr>
          <w:rFonts w:asciiTheme="majorBidi" w:hAnsiTheme="majorBidi" w:cstheme="majorBidi"/>
        </w:rPr>
        <w:t>for marriage, family</w:t>
      </w:r>
      <w:r w:rsidR="00DE0C01">
        <w:rPr>
          <w:rFonts w:asciiTheme="majorBidi" w:hAnsiTheme="majorBidi" w:cstheme="majorBidi"/>
        </w:rPr>
        <w:t>,</w:t>
      </w:r>
      <w:r w:rsidR="00733A57" w:rsidRPr="00367EF2">
        <w:rPr>
          <w:rFonts w:asciiTheme="majorBidi" w:hAnsiTheme="majorBidi" w:cstheme="majorBidi"/>
        </w:rPr>
        <w:t xml:space="preserve"> and church </w:t>
      </w:r>
      <w:r w:rsidR="00DE3B04" w:rsidRPr="00367EF2">
        <w:rPr>
          <w:rFonts w:asciiTheme="majorBidi" w:hAnsiTheme="majorBidi" w:cstheme="majorBidi"/>
        </w:rPr>
        <w:t>on earth</w:t>
      </w:r>
      <w:r w:rsidR="007C7F04">
        <w:rPr>
          <w:rFonts w:asciiTheme="majorBidi" w:hAnsiTheme="majorBidi" w:cstheme="majorBidi"/>
        </w:rPr>
        <w:t>.</w:t>
      </w:r>
      <w:r w:rsidR="00B00D29">
        <w:rPr>
          <w:rFonts w:asciiTheme="majorBidi" w:hAnsiTheme="majorBidi" w:cstheme="majorBidi"/>
        </w:rPr>
        <w:t xml:space="preserve"> </w:t>
      </w:r>
      <w:r w:rsidR="007C7F04">
        <w:rPr>
          <w:rFonts w:asciiTheme="majorBidi" w:hAnsiTheme="majorBidi" w:cstheme="majorBidi"/>
        </w:rPr>
        <w:t>The Lord</w:t>
      </w:r>
      <w:r w:rsidR="00DE3B04" w:rsidRPr="00367EF2">
        <w:rPr>
          <w:rFonts w:asciiTheme="majorBidi" w:hAnsiTheme="majorBidi" w:cstheme="majorBidi"/>
        </w:rPr>
        <w:t xml:space="preserve"> in the calling of the </w:t>
      </w:r>
      <w:r w:rsidR="00DE0C01">
        <w:rPr>
          <w:rFonts w:asciiTheme="majorBidi" w:hAnsiTheme="majorBidi" w:cstheme="majorBidi"/>
        </w:rPr>
        <w:t>G</w:t>
      </w:r>
      <w:r w:rsidR="00DE3B04" w:rsidRPr="00367EF2">
        <w:rPr>
          <w:rFonts w:asciiTheme="majorBidi" w:hAnsiTheme="majorBidi" w:cstheme="majorBidi"/>
        </w:rPr>
        <w:t xml:space="preserve">ospel </w:t>
      </w:r>
      <w:r w:rsidR="00A16D69" w:rsidRPr="00367EF2">
        <w:rPr>
          <w:rFonts w:asciiTheme="majorBidi" w:hAnsiTheme="majorBidi" w:cstheme="majorBidi"/>
        </w:rPr>
        <w:t xml:space="preserve">reveals His plan for </w:t>
      </w:r>
      <w:r w:rsidR="00DE3B04" w:rsidRPr="00367EF2">
        <w:rPr>
          <w:rFonts w:asciiTheme="majorBidi" w:hAnsiTheme="majorBidi" w:cstheme="majorBidi"/>
        </w:rPr>
        <w:t xml:space="preserve">eternal life. </w:t>
      </w:r>
    </w:p>
    <w:p w:rsidR="00D84935" w:rsidRPr="00DE0C01" w:rsidRDefault="00D84935"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lastRenderedPageBreak/>
        <w:t>At the very core of the nature of the Trinity is relationship</w:t>
      </w:r>
      <w:r w:rsidR="00B94BC1" w:rsidRPr="00367EF2">
        <w:rPr>
          <w:rFonts w:asciiTheme="majorBidi" w:hAnsiTheme="majorBidi" w:cstheme="majorBidi"/>
        </w:rPr>
        <w:t xml:space="preserve"> and oneness</w:t>
      </w:r>
      <w:r w:rsidRPr="00367EF2">
        <w:rPr>
          <w:rFonts w:asciiTheme="majorBidi" w:hAnsiTheme="majorBidi" w:cstheme="majorBidi"/>
        </w:rPr>
        <w:t xml:space="preserve">. Each member of the Trinity has His </w:t>
      </w:r>
      <w:r w:rsidR="00DE0C01">
        <w:rPr>
          <w:rFonts w:asciiTheme="majorBidi" w:hAnsiTheme="majorBidi" w:cstheme="majorBidi"/>
        </w:rPr>
        <w:t>w</w:t>
      </w:r>
      <w:r w:rsidRPr="00367EF2">
        <w:rPr>
          <w:rFonts w:asciiTheme="majorBidi" w:hAnsiTheme="majorBidi" w:cstheme="majorBidi"/>
        </w:rPr>
        <w:t xml:space="preserve">ork, and as the Godhead </w:t>
      </w:r>
      <w:r w:rsidR="003A639C" w:rsidRPr="00367EF2">
        <w:rPr>
          <w:rFonts w:asciiTheme="majorBidi" w:hAnsiTheme="majorBidi" w:cstheme="majorBidi"/>
        </w:rPr>
        <w:t>is</w:t>
      </w:r>
      <w:r w:rsidR="007C7F04">
        <w:rPr>
          <w:rFonts w:asciiTheme="majorBidi" w:hAnsiTheme="majorBidi" w:cstheme="majorBidi"/>
        </w:rPr>
        <w:t xml:space="preserve"> </w:t>
      </w:r>
      <w:r w:rsidR="008C6BFA">
        <w:rPr>
          <w:rFonts w:asciiTheme="majorBidi" w:hAnsiTheme="majorBidi" w:cstheme="majorBidi"/>
        </w:rPr>
        <w:t>“</w:t>
      </w:r>
      <w:r w:rsidRPr="00367EF2">
        <w:rPr>
          <w:rFonts w:asciiTheme="majorBidi" w:hAnsiTheme="majorBidi" w:cstheme="majorBidi"/>
        </w:rPr>
        <w:t>one</w:t>
      </w:r>
      <w:r w:rsidR="00DE0C01">
        <w:rPr>
          <w:rFonts w:asciiTheme="majorBidi" w:hAnsiTheme="majorBidi" w:cstheme="majorBidi"/>
        </w:rPr>
        <w:t>,</w:t>
      </w:r>
      <w:r w:rsidR="008C6BFA">
        <w:rPr>
          <w:rFonts w:asciiTheme="majorBidi" w:hAnsiTheme="majorBidi" w:cstheme="majorBidi"/>
        </w:rPr>
        <w:t>”</w:t>
      </w:r>
      <w:r w:rsidR="00075F98" w:rsidRPr="00367EF2">
        <w:rPr>
          <w:rFonts w:asciiTheme="majorBidi" w:hAnsiTheme="majorBidi" w:cstheme="majorBidi"/>
        </w:rPr>
        <w:t xml:space="preserve"> so it is with</w:t>
      </w:r>
      <w:r w:rsidRPr="00367EF2">
        <w:rPr>
          <w:rFonts w:asciiTheme="majorBidi" w:hAnsiTheme="majorBidi" w:cstheme="majorBidi"/>
        </w:rPr>
        <w:t xml:space="preserve"> husband and wife</w:t>
      </w:r>
      <w:r w:rsidR="008141F8">
        <w:rPr>
          <w:rFonts w:asciiTheme="majorBidi" w:hAnsiTheme="majorBidi" w:cstheme="majorBidi"/>
        </w:rPr>
        <w:t xml:space="preserve"> and so it is with God</w:t>
      </w:r>
      <w:r w:rsidR="008C6BFA">
        <w:rPr>
          <w:rFonts w:asciiTheme="majorBidi" w:hAnsiTheme="majorBidi" w:cstheme="majorBidi"/>
        </w:rPr>
        <w:t>’</w:t>
      </w:r>
      <w:r w:rsidR="008141F8">
        <w:rPr>
          <w:rFonts w:asciiTheme="majorBidi" w:hAnsiTheme="majorBidi" w:cstheme="majorBidi"/>
        </w:rPr>
        <w:t>s church</w:t>
      </w:r>
      <w:r w:rsidRPr="00367EF2">
        <w:rPr>
          <w:rFonts w:asciiTheme="majorBidi" w:hAnsiTheme="majorBidi" w:cstheme="majorBidi"/>
        </w:rPr>
        <w:t>.</w:t>
      </w:r>
      <w:r w:rsidR="00B00D29">
        <w:rPr>
          <w:rFonts w:asciiTheme="majorBidi" w:hAnsiTheme="majorBidi" w:cstheme="majorBidi"/>
        </w:rPr>
        <w:t xml:space="preserve"> </w:t>
      </w:r>
      <w:r w:rsidRPr="00367EF2">
        <w:rPr>
          <w:rFonts w:asciiTheme="majorBidi" w:hAnsiTheme="majorBidi" w:cstheme="majorBidi"/>
        </w:rPr>
        <w:t xml:space="preserve">Each has </w:t>
      </w:r>
      <w:r w:rsidR="0052604E">
        <w:rPr>
          <w:rFonts w:asciiTheme="majorBidi" w:hAnsiTheme="majorBidi" w:cstheme="majorBidi"/>
        </w:rPr>
        <w:t>his/her</w:t>
      </w:r>
      <w:r w:rsidR="007C7F04">
        <w:rPr>
          <w:rFonts w:asciiTheme="majorBidi" w:hAnsiTheme="majorBidi" w:cstheme="majorBidi"/>
        </w:rPr>
        <w:t xml:space="preserve"> place and work in God</w:t>
      </w:r>
      <w:r w:rsidR="008C6BFA">
        <w:rPr>
          <w:rFonts w:asciiTheme="majorBidi" w:hAnsiTheme="majorBidi" w:cstheme="majorBidi"/>
        </w:rPr>
        <w:t>’</w:t>
      </w:r>
      <w:r w:rsidRPr="00367EF2">
        <w:rPr>
          <w:rFonts w:asciiTheme="majorBidi" w:hAnsiTheme="majorBidi" w:cstheme="majorBidi"/>
        </w:rPr>
        <w:t xml:space="preserve">s plan for </w:t>
      </w:r>
      <w:r w:rsidR="007C7F04">
        <w:rPr>
          <w:rFonts w:asciiTheme="majorBidi" w:hAnsiTheme="majorBidi" w:cstheme="majorBidi"/>
        </w:rPr>
        <w:t xml:space="preserve">the family, </w:t>
      </w:r>
      <w:r w:rsidR="00DE0C01">
        <w:rPr>
          <w:rFonts w:asciiTheme="majorBidi" w:hAnsiTheme="majorBidi" w:cstheme="majorBidi"/>
        </w:rPr>
        <w:t xml:space="preserve">and </w:t>
      </w:r>
      <w:r w:rsidR="007C7F04">
        <w:rPr>
          <w:rFonts w:asciiTheme="majorBidi" w:hAnsiTheme="majorBidi" w:cstheme="majorBidi"/>
        </w:rPr>
        <w:t>husband and wife</w:t>
      </w:r>
      <w:r w:rsidR="00EB29F4" w:rsidRPr="00367EF2">
        <w:rPr>
          <w:rFonts w:asciiTheme="majorBidi" w:hAnsiTheme="majorBidi" w:cstheme="majorBidi"/>
        </w:rPr>
        <w:t xml:space="preserve"> are to be </w:t>
      </w:r>
      <w:r w:rsidRPr="00367EF2">
        <w:rPr>
          <w:rFonts w:asciiTheme="majorBidi" w:hAnsiTheme="majorBidi" w:cstheme="majorBidi"/>
        </w:rPr>
        <w:t xml:space="preserve">one </w:t>
      </w:r>
      <w:r w:rsidR="00B94BC1" w:rsidRPr="00367EF2">
        <w:rPr>
          <w:rFonts w:asciiTheme="majorBidi" w:hAnsiTheme="majorBidi" w:cstheme="majorBidi"/>
        </w:rPr>
        <w:t>in flesh, one in faith, one in hope,</w:t>
      </w:r>
      <w:r w:rsidR="00DE3B04" w:rsidRPr="00367EF2">
        <w:rPr>
          <w:rFonts w:asciiTheme="majorBidi" w:hAnsiTheme="majorBidi" w:cstheme="majorBidi"/>
        </w:rPr>
        <w:t xml:space="preserve"> and</w:t>
      </w:r>
      <w:r w:rsidR="00B94BC1" w:rsidRPr="00367EF2">
        <w:rPr>
          <w:rFonts w:asciiTheme="majorBidi" w:hAnsiTheme="majorBidi" w:cstheme="majorBidi"/>
        </w:rPr>
        <w:t xml:space="preserve"> one in purpose.</w:t>
      </w:r>
      <w:r w:rsidR="00B00D29">
        <w:rPr>
          <w:rFonts w:asciiTheme="majorBidi" w:hAnsiTheme="majorBidi" w:cstheme="majorBidi"/>
        </w:rPr>
        <w:t xml:space="preserve"> </w:t>
      </w:r>
      <w:r w:rsidR="007C7F04">
        <w:rPr>
          <w:rFonts w:asciiTheme="majorBidi" w:hAnsiTheme="majorBidi" w:cstheme="majorBidi"/>
        </w:rPr>
        <w:t xml:space="preserve">Their </w:t>
      </w:r>
      <w:r w:rsidR="008C6BFA">
        <w:rPr>
          <w:rFonts w:asciiTheme="majorBidi" w:hAnsiTheme="majorBidi" w:cstheme="majorBidi"/>
        </w:rPr>
        <w:t>“</w:t>
      </w:r>
      <w:r w:rsidRPr="00367EF2">
        <w:rPr>
          <w:rFonts w:asciiTheme="majorBidi" w:hAnsiTheme="majorBidi" w:cstheme="majorBidi"/>
        </w:rPr>
        <w:t>oneness</w:t>
      </w:r>
      <w:r w:rsidR="008C6BFA">
        <w:rPr>
          <w:rFonts w:asciiTheme="majorBidi" w:hAnsiTheme="majorBidi" w:cstheme="majorBidi"/>
        </w:rPr>
        <w:t>”</w:t>
      </w:r>
      <w:r w:rsidRPr="00367EF2">
        <w:rPr>
          <w:rFonts w:asciiTheme="majorBidi" w:hAnsiTheme="majorBidi" w:cstheme="majorBidi"/>
        </w:rPr>
        <w:t xml:space="preserve"> </w:t>
      </w:r>
      <w:r w:rsidR="00B94BC1" w:rsidRPr="00367EF2">
        <w:rPr>
          <w:rFonts w:asciiTheme="majorBidi" w:hAnsiTheme="majorBidi" w:cstheme="majorBidi"/>
        </w:rPr>
        <w:t>by God</w:t>
      </w:r>
      <w:r w:rsidR="008C6BFA">
        <w:rPr>
          <w:rFonts w:asciiTheme="majorBidi" w:hAnsiTheme="majorBidi" w:cstheme="majorBidi"/>
        </w:rPr>
        <w:t>’</w:t>
      </w:r>
      <w:r w:rsidR="00B94BC1" w:rsidRPr="00367EF2">
        <w:rPr>
          <w:rFonts w:asciiTheme="majorBidi" w:hAnsiTheme="majorBidi" w:cstheme="majorBidi"/>
        </w:rPr>
        <w:t xml:space="preserve">s grace </w:t>
      </w:r>
      <w:r w:rsidR="00DE3B04" w:rsidRPr="00367EF2">
        <w:rPr>
          <w:rFonts w:asciiTheme="majorBidi" w:hAnsiTheme="majorBidi" w:cstheme="majorBidi"/>
        </w:rPr>
        <w:t xml:space="preserve">and calling </w:t>
      </w:r>
      <w:r w:rsidR="00B94BC1" w:rsidRPr="00367EF2">
        <w:rPr>
          <w:rFonts w:asciiTheme="majorBidi" w:hAnsiTheme="majorBidi" w:cstheme="majorBidi"/>
        </w:rPr>
        <w:t xml:space="preserve">should </w:t>
      </w:r>
      <w:r w:rsidRPr="00367EF2">
        <w:rPr>
          <w:rFonts w:asciiTheme="majorBidi" w:hAnsiTheme="majorBidi" w:cstheme="majorBidi"/>
        </w:rPr>
        <w:t xml:space="preserve">reflect </w:t>
      </w:r>
      <w:r w:rsidR="00B94BC1" w:rsidRPr="00367EF2">
        <w:rPr>
          <w:rFonts w:asciiTheme="majorBidi" w:hAnsiTheme="majorBidi" w:cstheme="majorBidi"/>
        </w:rPr>
        <w:t xml:space="preserve">the character and unity of </w:t>
      </w:r>
      <w:r w:rsidR="00733A57" w:rsidRPr="00367EF2">
        <w:rPr>
          <w:rFonts w:asciiTheme="majorBidi" w:hAnsiTheme="majorBidi" w:cstheme="majorBidi"/>
        </w:rPr>
        <w:t xml:space="preserve">the Triune </w:t>
      </w:r>
      <w:r w:rsidR="00B94BC1" w:rsidRPr="00367EF2">
        <w:rPr>
          <w:rFonts w:asciiTheme="majorBidi" w:hAnsiTheme="majorBidi" w:cstheme="majorBidi"/>
        </w:rPr>
        <w:t xml:space="preserve">God as </w:t>
      </w:r>
      <w:r w:rsidR="000D5191">
        <w:rPr>
          <w:rFonts w:asciiTheme="majorBidi" w:hAnsiTheme="majorBidi" w:cstheme="majorBidi"/>
        </w:rPr>
        <w:t>S</w:t>
      </w:r>
      <w:r w:rsidR="00B94BC1" w:rsidRPr="00367EF2">
        <w:rPr>
          <w:rFonts w:asciiTheme="majorBidi" w:hAnsiTheme="majorBidi" w:cstheme="majorBidi"/>
        </w:rPr>
        <w:t xml:space="preserve">cripture </w:t>
      </w:r>
      <w:r w:rsidR="00B94BC1" w:rsidRPr="00DE0C01">
        <w:rPr>
          <w:rFonts w:asciiTheme="majorBidi" w:hAnsiTheme="majorBidi" w:cstheme="majorBidi"/>
        </w:rPr>
        <w:t xml:space="preserve">says, </w:t>
      </w:r>
      <w:r w:rsidR="008C6BFA">
        <w:rPr>
          <w:rFonts w:asciiTheme="majorBidi" w:eastAsiaTheme="minorHAnsi" w:hAnsiTheme="majorBidi" w:cstheme="majorBidi"/>
          <w:lang w:bidi="he-IL"/>
        </w:rPr>
        <w:t>“</w:t>
      </w:r>
      <w:r w:rsidR="003A639C" w:rsidRPr="00DE0C01">
        <w:rPr>
          <w:rFonts w:asciiTheme="majorBidi" w:eastAsiaTheme="minorHAnsi" w:hAnsiTheme="majorBidi" w:cstheme="majorBidi"/>
          <w:lang w:bidi="he-IL"/>
        </w:rPr>
        <w:t>D</w:t>
      </w:r>
      <w:r w:rsidRPr="00DE0C01">
        <w:rPr>
          <w:rFonts w:asciiTheme="majorBidi" w:eastAsiaTheme="minorHAnsi" w:hAnsiTheme="majorBidi" w:cstheme="majorBidi"/>
          <w:lang w:bidi="he-IL"/>
        </w:rPr>
        <w:t>id he not make them one, with a portion of the Spirit in their union? And what was the one God seeking?</w:t>
      </w:r>
      <w:r w:rsidR="00B00D29" w:rsidRPr="00DE0C01">
        <w:rPr>
          <w:rFonts w:asciiTheme="majorBidi" w:eastAsiaTheme="minorHAnsi" w:hAnsiTheme="majorBidi" w:cstheme="majorBidi"/>
          <w:lang w:bidi="he-IL"/>
        </w:rPr>
        <w:t xml:space="preserve"> </w:t>
      </w:r>
      <w:r w:rsidRPr="00DE0C01">
        <w:rPr>
          <w:rFonts w:asciiTheme="majorBidi" w:eastAsiaTheme="minorHAnsi" w:hAnsiTheme="majorBidi" w:cstheme="majorBidi"/>
          <w:lang w:bidi="he-IL"/>
        </w:rPr>
        <w:t>Godly offspring.</w:t>
      </w:r>
      <w:r w:rsidR="00B00D29" w:rsidRPr="00DE0C01">
        <w:rPr>
          <w:rFonts w:asciiTheme="majorBidi" w:eastAsiaTheme="minorHAnsi" w:hAnsiTheme="majorBidi" w:cstheme="majorBidi"/>
          <w:lang w:bidi="he-IL"/>
        </w:rPr>
        <w:t xml:space="preserve"> </w:t>
      </w:r>
      <w:r w:rsidRPr="00DE0C01">
        <w:rPr>
          <w:rFonts w:asciiTheme="majorBidi" w:eastAsiaTheme="minorHAnsi" w:hAnsiTheme="majorBidi" w:cstheme="majorBidi"/>
          <w:lang w:bidi="he-IL"/>
        </w:rPr>
        <w:t>So guard yourselves in your spirit, and let none of you be faithless to the wife of your youth</w:t>
      </w:r>
      <w:r w:rsidR="008C6BFA">
        <w:rPr>
          <w:rFonts w:asciiTheme="majorBidi" w:eastAsiaTheme="minorHAnsi" w:hAnsiTheme="majorBidi" w:cstheme="majorBidi"/>
          <w:lang w:bidi="he-IL"/>
        </w:rPr>
        <w:t>”</w:t>
      </w:r>
      <w:r w:rsidRPr="00DE0C01">
        <w:rPr>
          <w:rFonts w:asciiTheme="majorBidi" w:eastAsiaTheme="minorHAnsi" w:hAnsiTheme="majorBidi" w:cstheme="majorBidi"/>
          <w:lang w:bidi="he-IL"/>
        </w:rPr>
        <w:t xml:space="preserve"> </w:t>
      </w:r>
      <w:r w:rsidR="00DE0C01">
        <w:rPr>
          <w:rFonts w:asciiTheme="majorBidi" w:eastAsiaTheme="minorHAnsi" w:hAnsiTheme="majorBidi" w:cstheme="majorBidi"/>
          <w:lang w:bidi="he-IL"/>
        </w:rPr>
        <w:t>(</w:t>
      </w:r>
      <w:r w:rsidR="000D5191" w:rsidRPr="00DE0C01">
        <w:rPr>
          <w:rFonts w:asciiTheme="majorBidi" w:eastAsiaTheme="minorHAnsi" w:hAnsiTheme="majorBidi" w:cstheme="majorBidi"/>
          <w:lang w:bidi="he-IL"/>
        </w:rPr>
        <w:t>Malachi 2:15</w:t>
      </w:r>
      <w:r w:rsidR="00DE0C01">
        <w:rPr>
          <w:rFonts w:asciiTheme="majorBidi" w:eastAsiaTheme="minorHAnsi" w:hAnsiTheme="majorBidi" w:cstheme="majorBidi"/>
          <w:lang w:bidi="he-IL"/>
        </w:rPr>
        <w:t>)</w:t>
      </w:r>
      <w:r w:rsidR="000D5191" w:rsidRPr="00DE0C01">
        <w:rPr>
          <w:rFonts w:asciiTheme="majorBidi" w:eastAsiaTheme="minorHAnsi" w:hAnsiTheme="majorBidi" w:cstheme="majorBidi"/>
          <w:lang w:bidi="he-IL"/>
        </w:rPr>
        <w:t xml:space="preserve">. </w:t>
      </w:r>
    </w:p>
    <w:p w:rsidR="00733A57" w:rsidRPr="00367EF2" w:rsidRDefault="00DE3B04" w:rsidP="007E6B4E">
      <w:pPr>
        <w:spacing w:before="180" w:line="480" w:lineRule="auto"/>
        <w:ind w:firstLine="720"/>
        <w:contextualSpacing/>
        <w:rPr>
          <w:rFonts w:asciiTheme="majorBidi" w:hAnsiTheme="majorBidi" w:cstheme="majorBidi"/>
          <w:iCs/>
        </w:rPr>
      </w:pPr>
      <w:r w:rsidRPr="00367EF2">
        <w:rPr>
          <w:rFonts w:asciiTheme="majorBidi" w:hAnsiTheme="majorBidi" w:cstheme="majorBidi"/>
          <w:iCs/>
        </w:rPr>
        <w:t xml:space="preserve">We are all called by the </w:t>
      </w:r>
      <w:r w:rsidR="00DE0C01">
        <w:rPr>
          <w:rFonts w:asciiTheme="majorBidi" w:hAnsiTheme="majorBidi" w:cstheme="majorBidi"/>
          <w:iCs/>
        </w:rPr>
        <w:t>G</w:t>
      </w:r>
      <w:r w:rsidRPr="00367EF2">
        <w:rPr>
          <w:rFonts w:asciiTheme="majorBidi" w:hAnsiTheme="majorBidi" w:cstheme="majorBidi"/>
          <w:iCs/>
        </w:rPr>
        <w:t xml:space="preserve">ospel to come to Christ to be saved. We are all called by the </w:t>
      </w:r>
      <w:r w:rsidR="00DE0C01">
        <w:rPr>
          <w:rFonts w:asciiTheme="majorBidi" w:hAnsiTheme="majorBidi" w:cstheme="majorBidi"/>
          <w:iCs/>
        </w:rPr>
        <w:t>G</w:t>
      </w:r>
      <w:r w:rsidRPr="00367EF2">
        <w:rPr>
          <w:rFonts w:asciiTheme="majorBidi" w:hAnsiTheme="majorBidi" w:cstheme="majorBidi"/>
          <w:iCs/>
        </w:rPr>
        <w:t>ospel for it is the power of God</w:t>
      </w:r>
      <w:r w:rsidR="0052604E">
        <w:rPr>
          <w:rFonts w:asciiTheme="majorBidi" w:hAnsiTheme="majorBidi" w:cstheme="majorBidi"/>
          <w:iCs/>
        </w:rPr>
        <w:t xml:space="preserve"> (Romans 1:16</w:t>
      </w:r>
      <w:r w:rsidR="000D5191">
        <w:rPr>
          <w:rFonts w:asciiTheme="majorBidi" w:hAnsiTheme="majorBidi" w:cstheme="majorBidi"/>
          <w:iCs/>
        </w:rPr>
        <w:t xml:space="preserve">) </w:t>
      </w:r>
      <w:r w:rsidR="00733A57" w:rsidRPr="00367EF2">
        <w:rPr>
          <w:rFonts w:asciiTheme="majorBidi" w:hAnsiTheme="majorBidi" w:cstheme="majorBidi"/>
          <w:iCs/>
        </w:rPr>
        <w:t xml:space="preserve">at work </w:t>
      </w:r>
      <w:r w:rsidRPr="00367EF2">
        <w:rPr>
          <w:rFonts w:asciiTheme="majorBidi" w:hAnsiTheme="majorBidi" w:cstheme="majorBidi"/>
          <w:iCs/>
        </w:rPr>
        <w:t>to bring forgiveness of sin and the joy of knowing</w:t>
      </w:r>
      <w:r w:rsidR="00733A57" w:rsidRPr="00367EF2">
        <w:rPr>
          <w:rFonts w:asciiTheme="majorBidi" w:hAnsiTheme="majorBidi" w:cstheme="majorBidi"/>
          <w:iCs/>
        </w:rPr>
        <w:t xml:space="preserve"> that</w:t>
      </w:r>
      <w:r w:rsidRPr="00367EF2">
        <w:rPr>
          <w:rFonts w:asciiTheme="majorBidi" w:hAnsiTheme="majorBidi" w:cstheme="majorBidi"/>
          <w:iCs/>
        </w:rPr>
        <w:t xml:space="preserve"> God has created us </w:t>
      </w:r>
      <w:r w:rsidR="00EB29F4" w:rsidRPr="00367EF2">
        <w:rPr>
          <w:rFonts w:asciiTheme="majorBidi" w:hAnsiTheme="majorBidi" w:cstheme="majorBidi"/>
          <w:iCs/>
        </w:rPr>
        <w:t>and redeemed us</w:t>
      </w:r>
      <w:r w:rsidRPr="00367EF2">
        <w:rPr>
          <w:rFonts w:asciiTheme="majorBidi" w:hAnsiTheme="majorBidi" w:cstheme="majorBidi"/>
          <w:iCs/>
        </w:rPr>
        <w:t xml:space="preserve">. </w:t>
      </w:r>
    </w:p>
    <w:p w:rsidR="00E53F65" w:rsidRPr="00367EF2" w:rsidRDefault="00C84142" w:rsidP="007E6B4E">
      <w:pPr>
        <w:spacing w:before="180" w:line="480" w:lineRule="auto"/>
        <w:ind w:firstLine="720"/>
        <w:contextualSpacing/>
        <w:rPr>
          <w:rFonts w:asciiTheme="majorBidi" w:hAnsiTheme="majorBidi" w:cstheme="majorBidi"/>
          <w:iCs/>
        </w:rPr>
      </w:pPr>
      <w:r w:rsidRPr="00367EF2">
        <w:rPr>
          <w:rFonts w:asciiTheme="majorBidi" w:hAnsiTheme="majorBidi" w:cstheme="majorBidi"/>
          <w:iCs/>
        </w:rPr>
        <w:t>It is no small thing to come to the point of realizing that evolution</w:t>
      </w:r>
      <w:r w:rsidR="002E1CE6" w:rsidRPr="00367EF2">
        <w:rPr>
          <w:rFonts w:asciiTheme="majorBidi" w:hAnsiTheme="majorBidi" w:cstheme="majorBidi"/>
          <w:iCs/>
        </w:rPr>
        <w:t xml:space="preserve"> is a myth</w:t>
      </w:r>
      <w:r w:rsidRPr="00367EF2">
        <w:rPr>
          <w:rFonts w:asciiTheme="majorBidi" w:hAnsiTheme="majorBidi" w:cstheme="majorBidi"/>
          <w:iCs/>
        </w:rPr>
        <w:t>.</w:t>
      </w:r>
      <w:r w:rsidR="00B00D29">
        <w:rPr>
          <w:rFonts w:asciiTheme="majorBidi" w:hAnsiTheme="majorBidi" w:cstheme="majorBidi"/>
          <w:iCs/>
        </w:rPr>
        <w:t xml:space="preserve"> </w:t>
      </w:r>
      <w:r w:rsidRPr="00367EF2">
        <w:rPr>
          <w:rFonts w:asciiTheme="majorBidi" w:hAnsiTheme="majorBidi" w:cstheme="majorBidi"/>
          <w:iCs/>
        </w:rPr>
        <w:t>It is no small thing to come to the point of realizing</w:t>
      </w:r>
      <w:r w:rsidR="002E1CE6" w:rsidRPr="00367EF2">
        <w:rPr>
          <w:rFonts w:asciiTheme="majorBidi" w:hAnsiTheme="majorBidi" w:cstheme="majorBidi"/>
          <w:iCs/>
        </w:rPr>
        <w:t xml:space="preserve"> </w:t>
      </w:r>
      <w:r w:rsidR="00DE3B04" w:rsidRPr="00367EF2">
        <w:rPr>
          <w:rFonts w:asciiTheme="majorBidi" w:hAnsiTheme="majorBidi" w:cstheme="majorBidi"/>
          <w:iCs/>
        </w:rPr>
        <w:t xml:space="preserve">that </w:t>
      </w:r>
      <w:r w:rsidRPr="00367EF2">
        <w:rPr>
          <w:rFonts w:asciiTheme="majorBidi" w:hAnsiTheme="majorBidi" w:cstheme="majorBidi"/>
          <w:iCs/>
        </w:rPr>
        <w:t>God</w:t>
      </w:r>
      <w:r w:rsidR="00DC330E">
        <w:rPr>
          <w:rFonts w:asciiTheme="majorBidi" w:hAnsiTheme="majorBidi" w:cstheme="majorBidi"/>
          <w:iCs/>
        </w:rPr>
        <w:t>—Father</w:t>
      </w:r>
      <w:r w:rsidRPr="00367EF2">
        <w:rPr>
          <w:rFonts w:asciiTheme="majorBidi" w:hAnsiTheme="majorBidi" w:cstheme="majorBidi"/>
          <w:iCs/>
        </w:rPr>
        <w:t>, Son, and Holy Spirit</w:t>
      </w:r>
      <w:r w:rsidR="00DC330E">
        <w:rPr>
          <w:rFonts w:asciiTheme="majorBidi" w:hAnsiTheme="majorBidi" w:cstheme="majorBidi"/>
          <w:iCs/>
        </w:rPr>
        <w:t xml:space="preserve">—really </w:t>
      </w:r>
      <w:r w:rsidRPr="00367EF2">
        <w:rPr>
          <w:rFonts w:asciiTheme="majorBidi" w:hAnsiTheme="majorBidi" w:cstheme="majorBidi"/>
          <w:iCs/>
        </w:rPr>
        <w:t>and truly exist</w:t>
      </w:r>
      <w:r w:rsidR="002E1CE6" w:rsidRPr="00367EF2">
        <w:rPr>
          <w:rFonts w:asciiTheme="majorBidi" w:hAnsiTheme="majorBidi" w:cstheme="majorBidi"/>
          <w:iCs/>
        </w:rPr>
        <w:t xml:space="preserve"> </w:t>
      </w:r>
      <w:r w:rsidR="002E1CE6" w:rsidRPr="00367EF2">
        <w:rPr>
          <w:rFonts w:asciiTheme="majorBidi" w:eastAsiaTheme="minorHAnsi" w:hAnsiTheme="majorBidi" w:cstheme="majorBidi"/>
          <w:color w:val="000000"/>
          <w:lang w:bidi="he-IL"/>
        </w:rPr>
        <w:t>from eternity</w:t>
      </w:r>
      <w:r w:rsidR="002E1CE6" w:rsidRPr="008141F8">
        <w:rPr>
          <w:rFonts w:asciiTheme="majorBidi" w:eastAsiaTheme="minorHAnsi" w:hAnsiTheme="majorBidi" w:cstheme="majorBidi"/>
          <w:lang w:bidi="he-IL"/>
        </w:rPr>
        <w:t>,</w:t>
      </w:r>
      <w:r w:rsidR="002E1CE6" w:rsidRPr="008141F8">
        <w:rPr>
          <w:rFonts w:asciiTheme="majorBidi" w:eastAsiaTheme="minorHAnsi" w:hAnsiTheme="majorBidi" w:cstheme="majorBidi"/>
          <w:b/>
          <w:vertAlign w:val="superscript"/>
          <w:lang w:bidi="he-IL"/>
        </w:rPr>
        <w:footnoteReference w:id="7"/>
      </w:r>
      <w:r w:rsidR="002E1CE6" w:rsidRPr="008141F8">
        <w:rPr>
          <w:rFonts w:asciiTheme="majorBidi" w:eastAsiaTheme="minorHAnsi" w:hAnsiTheme="majorBidi" w:cstheme="majorBidi"/>
          <w:lang w:bidi="he-IL"/>
        </w:rPr>
        <w:t xml:space="preserve"> </w:t>
      </w:r>
      <w:r w:rsidRPr="00367EF2">
        <w:rPr>
          <w:rFonts w:asciiTheme="majorBidi" w:hAnsiTheme="majorBidi" w:cstheme="majorBidi"/>
          <w:iCs/>
        </w:rPr>
        <w:t xml:space="preserve">and that </w:t>
      </w:r>
      <w:r w:rsidR="00B94BC1" w:rsidRPr="00367EF2">
        <w:rPr>
          <w:rFonts w:asciiTheme="majorBidi" w:hAnsiTheme="majorBidi" w:cstheme="majorBidi"/>
          <w:iCs/>
        </w:rPr>
        <w:t>everyone who denies this reality is plagued by a</w:t>
      </w:r>
      <w:r w:rsidRPr="00367EF2">
        <w:rPr>
          <w:rFonts w:asciiTheme="majorBidi" w:hAnsiTheme="majorBidi" w:cstheme="majorBidi"/>
          <w:iCs/>
        </w:rPr>
        <w:t xml:space="preserve"> dreadful</w:t>
      </w:r>
      <w:r w:rsidR="00DE3B04" w:rsidRPr="00367EF2">
        <w:rPr>
          <w:rFonts w:asciiTheme="majorBidi" w:hAnsiTheme="majorBidi" w:cstheme="majorBidi"/>
          <w:iCs/>
        </w:rPr>
        <w:t xml:space="preserve"> delusion</w:t>
      </w:r>
      <w:r w:rsidRPr="00367EF2">
        <w:rPr>
          <w:rFonts w:asciiTheme="majorBidi" w:hAnsiTheme="majorBidi" w:cstheme="majorBidi"/>
          <w:iCs/>
        </w:rPr>
        <w:t xml:space="preserve">. </w:t>
      </w:r>
      <w:r w:rsidR="00DE3B04" w:rsidRPr="00367EF2">
        <w:rPr>
          <w:rFonts w:asciiTheme="majorBidi" w:hAnsiTheme="majorBidi" w:cstheme="majorBidi"/>
          <w:iCs/>
        </w:rPr>
        <w:t>God has called us all out of that darkness in</w:t>
      </w:r>
      <w:r w:rsidR="0052604E">
        <w:rPr>
          <w:rFonts w:asciiTheme="majorBidi" w:hAnsiTheme="majorBidi" w:cstheme="majorBidi"/>
          <w:iCs/>
        </w:rPr>
        <w:t xml:space="preserve">to </w:t>
      </w:r>
      <w:r w:rsidR="00DC330E" w:rsidRPr="00DC330E">
        <w:rPr>
          <w:rFonts w:asciiTheme="majorBidi" w:hAnsiTheme="majorBidi" w:cstheme="majorBidi"/>
          <w:iCs/>
        </w:rPr>
        <w:t>Christ, and with that passage we make the joyful discovery that every word of the Scripture is true.</w:t>
      </w:r>
      <w:r w:rsidR="00DE3B04" w:rsidRPr="00367EF2">
        <w:rPr>
          <w:rFonts w:asciiTheme="majorBidi" w:hAnsiTheme="majorBidi" w:cstheme="majorBidi"/>
          <w:iCs/>
        </w:rPr>
        <w:t xml:space="preserve"> </w:t>
      </w:r>
    </w:p>
    <w:p w:rsidR="006672E2" w:rsidRDefault="00C84142" w:rsidP="007E6B4E">
      <w:pPr>
        <w:spacing w:before="180" w:line="480" w:lineRule="auto"/>
        <w:ind w:firstLine="720"/>
        <w:contextualSpacing/>
        <w:rPr>
          <w:rFonts w:asciiTheme="majorBidi" w:hAnsiTheme="majorBidi" w:cstheme="majorBidi"/>
          <w:iCs/>
        </w:rPr>
      </w:pPr>
      <w:r w:rsidRPr="00367EF2">
        <w:rPr>
          <w:rFonts w:asciiTheme="majorBidi" w:hAnsiTheme="majorBidi" w:cstheme="majorBidi"/>
          <w:iCs/>
        </w:rPr>
        <w:t xml:space="preserve">I was taught </w:t>
      </w:r>
      <w:r w:rsidR="002E1CE6" w:rsidRPr="00367EF2">
        <w:rPr>
          <w:rFonts w:asciiTheme="majorBidi" w:hAnsiTheme="majorBidi" w:cstheme="majorBidi"/>
          <w:iCs/>
        </w:rPr>
        <w:t xml:space="preserve">in the earliest days of </w:t>
      </w:r>
      <w:r w:rsidRPr="00367EF2">
        <w:rPr>
          <w:rFonts w:asciiTheme="majorBidi" w:hAnsiTheme="majorBidi" w:cstheme="majorBidi"/>
          <w:iCs/>
        </w:rPr>
        <w:t xml:space="preserve">Sunday </w:t>
      </w:r>
      <w:r w:rsidR="002E1CE6" w:rsidRPr="00367EF2">
        <w:rPr>
          <w:rFonts w:asciiTheme="majorBidi" w:hAnsiTheme="majorBidi" w:cstheme="majorBidi"/>
          <w:iCs/>
        </w:rPr>
        <w:t>school</w:t>
      </w:r>
      <w:r w:rsidRPr="00367EF2">
        <w:rPr>
          <w:rFonts w:asciiTheme="majorBidi" w:hAnsiTheme="majorBidi" w:cstheme="majorBidi"/>
          <w:iCs/>
        </w:rPr>
        <w:t xml:space="preserve"> that God made the world and everything in</w:t>
      </w:r>
      <w:r w:rsidR="00792B2E" w:rsidRPr="00367EF2">
        <w:rPr>
          <w:rFonts w:asciiTheme="majorBidi" w:hAnsiTheme="majorBidi" w:cstheme="majorBidi"/>
          <w:iCs/>
        </w:rPr>
        <w:t xml:space="preserve"> it.</w:t>
      </w:r>
      <w:r w:rsidR="00B00D29">
        <w:rPr>
          <w:rFonts w:asciiTheme="majorBidi" w:hAnsiTheme="majorBidi" w:cstheme="majorBidi"/>
          <w:iCs/>
        </w:rPr>
        <w:t xml:space="preserve"> </w:t>
      </w:r>
      <w:r w:rsidRPr="00367EF2">
        <w:rPr>
          <w:rFonts w:asciiTheme="majorBidi" w:hAnsiTheme="majorBidi" w:cstheme="majorBidi"/>
          <w:iCs/>
        </w:rPr>
        <w:t xml:space="preserve">Those who grew up in the 50s and 60s were taught in church </w:t>
      </w:r>
      <w:r w:rsidR="00792B2E" w:rsidRPr="00367EF2">
        <w:rPr>
          <w:rFonts w:asciiTheme="majorBidi" w:hAnsiTheme="majorBidi" w:cstheme="majorBidi"/>
          <w:iCs/>
        </w:rPr>
        <w:t xml:space="preserve">and Sunday </w:t>
      </w:r>
      <w:r w:rsidR="00EB29F4" w:rsidRPr="00367EF2">
        <w:rPr>
          <w:rFonts w:asciiTheme="majorBidi" w:hAnsiTheme="majorBidi" w:cstheme="majorBidi"/>
          <w:iCs/>
        </w:rPr>
        <w:t>school</w:t>
      </w:r>
      <w:r w:rsidR="00792B2E" w:rsidRPr="00367EF2">
        <w:rPr>
          <w:rFonts w:asciiTheme="majorBidi" w:hAnsiTheme="majorBidi" w:cstheme="majorBidi"/>
          <w:iCs/>
        </w:rPr>
        <w:t xml:space="preserve"> </w:t>
      </w:r>
      <w:r w:rsidRPr="00367EF2">
        <w:rPr>
          <w:rFonts w:asciiTheme="majorBidi" w:hAnsiTheme="majorBidi" w:cstheme="majorBidi"/>
          <w:iCs/>
        </w:rPr>
        <w:t xml:space="preserve">the </w:t>
      </w:r>
      <w:r w:rsidR="007C7F04">
        <w:rPr>
          <w:rFonts w:asciiTheme="majorBidi" w:hAnsiTheme="majorBidi" w:cstheme="majorBidi"/>
          <w:iCs/>
        </w:rPr>
        <w:t>B</w:t>
      </w:r>
      <w:r w:rsidRPr="00367EF2">
        <w:rPr>
          <w:rFonts w:asciiTheme="majorBidi" w:hAnsiTheme="majorBidi" w:cstheme="majorBidi"/>
          <w:iCs/>
        </w:rPr>
        <w:t>ible was true, and that creation was a fact.</w:t>
      </w:r>
      <w:r w:rsidR="00B00D29">
        <w:rPr>
          <w:rFonts w:asciiTheme="majorBidi" w:hAnsiTheme="majorBidi" w:cstheme="majorBidi"/>
          <w:iCs/>
        </w:rPr>
        <w:t xml:space="preserve"> </w:t>
      </w:r>
      <w:r w:rsidRPr="00367EF2">
        <w:rPr>
          <w:rFonts w:asciiTheme="majorBidi" w:hAnsiTheme="majorBidi" w:cstheme="majorBidi"/>
          <w:iCs/>
        </w:rPr>
        <w:t>But in public school,</w:t>
      </w:r>
      <w:r w:rsidR="002E1CE6" w:rsidRPr="00367EF2">
        <w:rPr>
          <w:rFonts w:asciiTheme="majorBidi" w:hAnsiTheme="majorBidi" w:cstheme="majorBidi"/>
          <w:iCs/>
        </w:rPr>
        <w:t xml:space="preserve"> </w:t>
      </w:r>
      <w:r w:rsidRPr="00367EF2">
        <w:rPr>
          <w:rFonts w:asciiTheme="majorBidi" w:hAnsiTheme="majorBidi" w:cstheme="majorBidi"/>
          <w:iCs/>
        </w:rPr>
        <w:t xml:space="preserve">we were taught that we were the chance random product of a mindless power that had no real purpose for our existence. </w:t>
      </w:r>
      <w:r w:rsidR="002E1CE6" w:rsidRPr="00367EF2">
        <w:rPr>
          <w:rFonts w:asciiTheme="majorBidi" w:hAnsiTheme="majorBidi" w:cstheme="majorBidi"/>
          <w:iCs/>
        </w:rPr>
        <w:lastRenderedPageBreak/>
        <w:t xml:space="preserve">Somewhere in that process many of us concluded in one fashion or </w:t>
      </w:r>
      <w:r w:rsidR="00E55E10" w:rsidRPr="00367EF2">
        <w:rPr>
          <w:rFonts w:asciiTheme="majorBidi" w:hAnsiTheme="majorBidi" w:cstheme="majorBidi"/>
          <w:iCs/>
        </w:rPr>
        <w:t>another that</w:t>
      </w:r>
      <w:r w:rsidR="002E1CE6" w:rsidRPr="00367EF2">
        <w:rPr>
          <w:rFonts w:asciiTheme="majorBidi" w:hAnsiTheme="majorBidi" w:cstheme="majorBidi"/>
          <w:iCs/>
        </w:rPr>
        <w:t xml:space="preserve"> pleasure was the goal of </w:t>
      </w:r>
      <w:r w:rsidR="00E55E10" w:rsidRPr="00367EF2">
        <w:rPr>
          <w:rFonts w:asciiTheme="majorBidi" w:hAnsiTheme="majorBidi" w:cstheme="majorBidi"/>
          <w:iCs/>
        </w:rPr>
        <w:t>living</w:t>
      </w:r>
      <w:r w:rsidR="002E1CE6" w:rsidRPr="00367EF2">
        <w:rPr>
          <w:rFonts w:asciiTheme="majorBidi" w:hAnsiTheme="majorBidi" w:cstheme="majorBidi"/>
          <w:iCs/>
        </w:rPr>
        <w:t xml:space="preserve"> </w:t>
      </w:r>
      <w:r w:rsidR="00DE3B04" w:rsidRPr="00367EF2">
        <w:rPr>
          <w:rFonts w:asciiTheme="majorBidi" w:hAnsiTheme="majorBidi" w:cstheme="majorBidi"/>
          <w:iCs/>
        </w:rPr>
        <w:t>because there was simply nothing else to live for.</w:t>
      </w:r>
      <w:r w:rsidR="006672E2">
        <w:rPr>
          <w:rFonts w:asciiTheme="majorBidi" w:hAnsiTheme="majorBidi" w:cstheme="majorBidi"/>
          <w:iCs/>
        </w:rPr>
        <w:t xml:space="preserve"> </w:t>
      </w:r>
    </w:p>
    <w:p w:rsidR="00075F98" w:rsidRPr="00367EF2" w:rsidRDefault="00DE3B04" w:rsidP="007E6B4E">
      <w:pPr>
        <w:spacing w:before="180" w:line="480" w:lineRule="auto"/>
        <w:ind w:firstLine="720"/>
        <w:contextualSpacing/>
        <w:rPr>
          <w:rFonts w:asciiTheme="majorBidi" w:hAnsiTheme="majorBidi" w:cstheme="majorBidi"/>
          <w:iCs/>
        </w:rPr>
      </w:pPr>
      <w:r w:rsidRPr="00367EF2">
        <w:rPr>
          <w:rFonts w:asciiTheme="majorBidi" w:hAnsiTheme="majorBidi" w:cstheme="majorBidi"/>
          <w:iCs/>
        </w:rPr>
        <w:t>A</w:t>
      </w:r>
      <w:r w:rsidR="002E1CE6" w:rsidRPr="00367EF2">
        <w:rPr>
          <w:rFonts w:asciiTheme="majorBidi" w:hAnsiTheme="majorBidi" w:cstheme="majorBidi"/>
          <w:iCs/>
        </w:rPr>
        <w:t xml:space="preserve">chieving </w:t>
      </w:r>
      <w:r w:rsidR="00E53F65" w:rsidRPr="00367EF2">
        <w:rPr>
          <w:rFonts w:asciiTheme="majorBidi" w:hAnsiTheme="majorBidi" w:cstheme="majorBidi"/>
          <w:iCs/>
        </w:rPr>
        <w:t xml:space="preserve">that goal </w:t>
      </w:r>
      <w:r w:rsidRPr="00367EF2">
        <w:rPr>
          <w:rFonts w:asciiTheme="majorBidi" w:hAnsiTheme="majorBidi" w:cstheme="majorBidi"/>
          <w:iCs/>
        </w:rPr>
        <w:t xml:space="preserve">was, well, </w:t>
      </w:r>
      <w:r w:rsidR="00AC7EA2" w:rsidRPr="00367EF2">
        <w:rPr>
          <w:rFonts w:asciiTheme="majorBidi" w:hAnsiTheme="majorBidi" w:cstheme="majorBidi"/>
          <w:iCs/>
        </w:rPr>
        <w:t xml:space="preserve">accomplished </w:t>
      </w:r>
      <w:r w:rsidRPr="00367EF2">
        <w:rPr>
          <w:rFonts w:asciiTheme="majorBidi" w:hAnsiTheme="majorBidi" w:cstheme="majorBidi"/>
          <w:iCs/>
        </w:rPr>
        <w:t>any way you could</w:t>
      </w:r>
      <w:r w:rsidR="00EB29F4" w:rsidRPr="00367EF2">
        <w:rPr>
          <w:rFonts w:asciiTheme="majorBidi" w:hAnsiTheme="majorBidi" w:cstheme="majorBidi"/>
          <w:iCs/>
        </w:rPr>
        <w:t>, even</w:t>
      </w:r>
      <w:r w:rsidRPr="00367EF2">
        <w:rPr>
          <w:rFonts w:asciiTheme="majorBidi" w:hAnsiTheme="majorBidi" w:cstheme="majorBidi"/>
          <w:iCs/>
        </w:rPr>
        <w:t xml:space="preserve"> if it meant walking </w:t>
      </w:r>
      <w:r w:rsidR="00E53F65" w:rsidRPr="00367EF2">
        <w:rPr>
          <w:rFonts w:asciiTheme="majorBidi" w:hAnsiTheme="majorBidi" w:cstheme="majorBidi"/>
          <w:iCs/>
        </w:rPr>
        <w:t>on the people who were in the way</w:t>
      </w:r>
      <w:r w:rsidRPr="00367EF2">
        <w:rPr>
          <w:rFonts w:asciiTheme="majorBidi" w:hAnsiTheme="majorBidi" w:cstheme="majorBidi"/>
          <w:iCs/>
        </w:rPr>
        <w:t xml:space="preserve">. It </w:t>
      </w:r>
      <w:r w:rsidR="002E1CE6" w:rsidRPr="00367EF2">
        <w:rPr>
          <w:rFonts w:asciiTheme="majorBidi" w:hAnsiTheme="majorBidi" w:cstheme="majorBidi"/>
          <w:iCs/>
        </w:rPr>
        <w:t xml:space="preserve">was </w:t>
      </w:r>
      <w:r w:rsidR="00E53F65" w:rsidRPr="00367EF2">
        <w:rPr>
          <w:rFonts w:asciiTheme="majorBidi" w:hAnsiTheme="majorBidi" w:cstheme="majorBidi"/>
          <w:iCs/>
        </w:rPr>
        <w:t xml:space="preserve">just a means to </w:t>
      </w:r>
      <w:r w:rsidRPr="00367EF2">
        <w:rPr>
          <w:rFonts w:asciiTheme="majorBidi" w:hAnsiTheme="majorBidi" w:cstheme="majorBidi"/>
          <w:iCs/>
        </w:rPr>
        <w:t>an end</w:t>
      </w:r>
      <w:r w:rsidR="00DC330E">
        <w:rPr>
          <w:rFonts w:asciiTheme="majorBidi" w:hAnsiTheme="majorBidi" w:cstheme="majorBidi"/>
          <w:iCs/>
        </w:rPr>
        <w:t>,</w:t>
      </w:r>
      <w:r w:rsidR="00EB29F4" w:rsidRPr="00367EF2">
        <w:rPr>
          <w:rFonts w:asciiTheme="majorBidi" w:hAnsiTheme="majorBidi" w:cstheme="majorBidi"/>
          <w:iCs/>
        </w:rPr>
        <w:t xml:space="preserve"> nothing personal</w:t>
      </w:r>
      <w:r w:rsidRPr="00367EF2">
        <w:rPr>
          <w:rFonts w:asciiTheme="majorBidi" w:hAnsiTheme="majorBidi" w:cstheme="majorBidi"/>
          <w:iCs/>
        </w:rPr>
        <w:t>.</w:t>
      </w:r>
      <w:r w:rsidR="00B00D29">
        <w:rPr>
          <w:rFonts w:asciiTheme="majorBidi" w:hAnsiTheme="majorBidi" w:cstheme="majorBidi"/>
          <w:iCs/>
        </w:rPr>
        <w:t xml:space="preserve"> </w:t>
      </w:r>
    </w:p>
    <w:p w:rsidR="00E53F65" w:rsidRPr="00367EF2" w:rsidRDefault="003A639C" w:rsidP="007E6B4E">
      <w:pPr>
        <w:spacing w:before="180" w:line="480" w:lineRule="auto"/>
        <w:ind w:firstLine="720"/>
        <w:contextualSpacing/>
        <w:rPr>
          <w:rFonts w:asciiTheme="majorBidi" w:hAnsiTheme="majorBidi" w:cstheme="majorBidi"/>
          <w:iCs/>
        </w:rPr>
      </w:pPr>
      <w:r w:rsidRPr="00367EF2">
        <w:rPr>
          <w:rFonts w:asciiTheme="majorBidi" w:hAnsiTheme="majorBidi" w:cstheme="majorBidi"/>
          <w:iCs/>
        </w:rPr>
        <w:t>A</w:t>
      </w:r>
      <w:r w:rsidR="00E53F65" w:rsidRPr="00367EF2">
        <w:rPr>
          <w:rFonts w:asciiTheme="majorBidi" w:hAnsiTheme="majorBidi" w:cstheme="majorBidi"/>
          <w:iCs/>
        </w:rPr>
        <w:t>fter all</w:t>
      </w:r>
      <w:r w:rsidR="00DC330E">
        <w:rPr>
          <w:rFonts w:asciiTheme="majorBidi" w:hAnsiTheme="majorBidi" w:cstheme="majorBidi"/>
          <w:iCs/>
        </w:rPr>
        <w:t>,</w:t>
      </w:r>
      <w:r w:rsidR="00E53F65" w:rsidRPr="00367EF2">
        <w:rPr>
          <w:rFonts w:asciiTheme="majorBidi" w:hAnsiTheme="majorBidi" w:cstheme="majorBidi"/>
          <w:iCs/>
        </w:rPr>
        <w:t xml:space="preserve"> moral neutral</w:t>
      </w:r>
      <w:r w:rsidR="007C7F04">
        <w:rPr>
          <w:rFonts w:asciiTheme="majorBidi" w:hAnsiTheme="majorBidi" w:cstheme="majorBidi"/>
          <w:iCs/>
        </w:rPr>
        <w:t>ity</w:t>
      </w:r>
      <w:r w:rsidR="00E53F65" w:rsidRPr="00367EF2">
        <w:rPr>
          <w:rFonts w:asciiTheme="majorBidi" w:hAnsiTheme="majorBidi" w:cstheme="majorBidi"/>
          <w:iCs/>
        </w:rPr>
        <w:t xml:space="preserve"> was the way we</w:t>
      </w:r>
      <w:r w:rsidR="00075F98" w:rsidRPr="00367EF2">
        <w:rPr>
          <w:rFonts w:asciiTheme="majorBidi" w:hAnsiTheme="majorBidi" w:cstheme="majorBidi"/>
          <w:iCs/>
        </w:rPr>
        <w:t xml:space="preserve"> </w:t>
      </w:r>
      <w:r w:rsidR="0052604E">
        <w:rPr>
          <w:rFonts w:asciiTheme="majorBidi" w:hAnsiTheme="majorBidi" w:cstheme="majorBidi"/>
          <w:iCs/>
        </w:rPr>
        <w:t>were</w:t>
      </w:r>
      <w:r w:rsidR="00075F98" w:rsidRPr="00367EF2">
        <w:rPr>
          <w:rFonts w:asciiTheme="majorBidi" w:hAnsiTheme="majorBidi" w:cstheme="majorBidi"/>
          <w:iCs/>
        </w:rPr>
        <w:t xml:space="preserve"> taught to</w:t>
      </w:r>
      <w:r w:rsidR="00E53F65" w:rsidRPr="00367EF2">
        <w:rPr>
          <w:rFonts w:asciiTheme="majorBidi" w:hAnsiTheme="majorBidi" w:cstheme="majorBidi"/>
          <w:iCs/>
        </w:rPr>
        <w:t xml:space="preserve"> interpret</w:t>
      </w:r>
      <w:r w:rsidR="00AC4F53" w:rsidRPr="00367EF2">
        <w:rPr>
          <w:rFonts w:asciiTheme="majorBidi" w:hAnsiTheme="majorBidi" w:cstheme="majorBidi"/>
          <w:iCs/>
        </w:rPr>
        <w:t xml:space="preserve"> life</w:t>
      </w:r>
      <w:r w:rsidR="00DC330E">
        <w:rPr>
          <w:rFonts w:asciiTheme="majorBidi" w:hAnsiTheme="majorBidi" w:cstheme="majorBidi"/>
          <w:iCs/>
        </w:rPr>
        <w:t>,</w:t>
      </w:r>
      <w:r w:rsidR="00AC4F53" w:rsidRPr="00367EF2">
        <w:rPr>
          <w:rFonts w:asciiTheme="majorBidi" w:hAnsiTheme="majorBidi" w:cstheme="majorBidi"/>
          <w:iCs/>
        </w:rPr>
        <w:t xml:space="preserve"> </w:t>
      </w:r>
      <w:r w:rsidR="00AC7EA2" w:rsidRPr="00367EF2">
        <w:rPr>
          <w:rFonts w:asciiTheme="majorBidi" w:hAnsiTheme="majorBidi" w:cstheme="majorBidi"/>
          <w:iCs/>
        </w:rPr>
        <w:t>and that</w:t>
      </w:r>
      <w:r w:rsidR="00DC330E">
        <w:rPr>
          <w:rFonts w:asciiTheme="majorBidi" w:hAnsiTheme="majorBidi" w:cstheme="majorBidi"/>
          <w:iCs/>
        </w:rPr>
        <w:t xml:space="preserve"> stance was taken</w:t>
      </w:r>
      <w:r w:rsidR="00AC7EA2" w:rsidRPr="00367EF2">
        <w:rPr>
          <w:rFonts w:asciiTheme="majorBidi" w:hAnsiTheme="majorBidi" w:cstheme="majorBidi"/>
          <w:iCs/>
        </w:rPr>
        <w:t xml:space="preserve"> </w:t>
      </w:r>
      <w:r w:rsidR="00AC4F53" w:rsidRPr="00367EF2">
        <w:rPr>
          <w:rFonts w:asciiTheme="majorBidi" w:hAnsiTheme="majorBidi" w:cstheme="majorBidi"/>
          <w:iCs/>
        </w:rPr>
        <w:t xml:space="preserve">from </w:t>
      </w:r>
      <w:r w:rsidR="00E53F65" w:rsidRPr="00367EF2">
        <w:rPr>
          <w:rFonts w:asciiTheme="majorBidi" w:hAnsiTheme="majorBidi" w:cstheme="majorBidi"/>
          <w:iCs/>
        </w:rPr>
        <w:t xml:space="preserve">the </w:t>
      </w:r>
      <w:r w:rsidR="00AC7EA2" w:rsidRPr="00367EF2">
        <w:rPr>
          <w:rFonts w:asciiTheme="majorBidi" w:hAnsiTheme="majorBidi" w:cstheme="majorBidi"/>
          <w:iCs/>
        </w:rPr>
        <w:t xml:space="preserve">misleading and distorted </w:t>
      </w:r>
      <w:r w:rsidR="00E53F65" w:rsidRPr="00367EF2">
        <w:rPr>
          <w:rFonts w:asciiTheme="majorBidi" w:hAnsiTheme="majorBidi" w:cstheme="majorBidi"/>
          <w:iCs/>
        </w:rPr>
        <w:t xml:space="preserve">evolutionary </w:t>
      </w:r>
      <w:r w:rsidR="00AC7EA2" w:rsidRPr="00367EF2">
        <w:rPr>
          <w:rFonts w:asciiTheme="majorBidi" w:hAnsiTheme="majorBidi" w:cstheme="majorBidi"/>
          <w:iCs/>
        </w:rPr>
        <w:t>and secular</w:t>
      </w:r>
      <w:r w:rsidR="00E53F65" w:rsidRPr="00367EF2">
        <w:rPr>
          <w:rFonts w:asciiTheme="majorBidi" w:hAnsiTheme="majorBidi" w:cstheme="majorBidi"/>
          <w:iCs/>
        </w:rPr>
        <w:t xml:space="preserve"> </w:t>
      </w:r>
      <w:r w:rsidR="00AC4F53" w:rsidRPr="00367EF2">
        <w:rPr>
          <w:rFonts w:asciiTheme="majorBidi" w:hAnsiTheme="majorBidi" w:cstheme="majorBidi"/>
          <w:iCs/>
        </w:rPr>
        <w:t xml:space="preserve">principles of the </w:t>
      </w:r>
      <w:r w:rsidR="00E53F65" w:rsidRPr="00367EF2">
        <w:rPr>
          <w:rFonts w:asciiTheme="majorBidi" w:hAnsiTheme="majorBidi" w:cstheme="majorBidi"/>
          <w:iCs/>
        </w:rPr>
        <w:t>world.</w:t>
      </w:r>
      <w:r w:rsidR="00B00D29">
        <w:rPr>
          <w:rFonts w:asciiTheme="majorBidi" w:hAnsiTheme="majorBidi" w:cstheme="majorBidi"/>
          <w:iCs/>
        </w:rPr>
        <w:t xml:space="preserve"> </w:t>
      </w:r>
      <w:r w:rsidR="002E1CE6" w:rsidRPr="00367EF2">
        <w:rPr>
          <w:rFonts w:asciiTheme="majorBidi" w:hAnsiTheme="majorBidi" w:cstheme="majorBidi"/>
          <w:iCs/>
        </w:rPr>
        <w:t>It should have been no surprise</w:t>
      </w:r>
      <w:r w:rsidR="00E53F65" w:rsidRPr="00367EF2">
        <w:rPr>
          <w:rFonts w:asciiTheme="majorBidi" w:hAnsiTheme="majorBidi" w:cstheme="majorBidi"/>
          <w:iCs/>
        </w:rPr>
        <w:t>,</w:t>
      </w:r>
      <w:r w:rsidR="002E1CE6" w:rsidRPr="00367EF2">
        <w:rPr>
          <w:rFonts w:asciiTheme="majorBidi" w:hAnsiTheme="majorBidi" w:cstheme="majorBidi"/>
          <w:iCs/>
        </w:rPr>
        <w:t xml:space="preserve"> but it was</w:t>
      </w:r>
      <w:r w:rsidR="00E55E10" w:rsidRPr="00367EF2">
        <w:rPr>
          <w:rFonts w:asciiTheme="majorBidi" w:hAnsiTheme="majorBidi" w:cstheme="majorBidi"/>
          <w:iCs/>
        </w:rPr>
        <w:t>,</w:t>
      </w:r>
      <w:r w:rsidR="002E1CE6" w:rsidRPr="00367EF2">
        <w:rPr>
          <w:rFonts w:asciiTheme="majorBidi" w:hAnsiTheme="majorBidi" w:cstheme="majorBidi"/>
          <w:iCs/>
        </w:rPr>
        <w:t xml:space="preserve"> that that way of thinking </w:t>
      </w:r>
      <w:r w:rsidR="00AC4F53" w:rsidRPr="00367EF2">
        <w:rPr>
          <w:rFonts w:asciiTheme="majorBidi" w:hAnsiTheme="majorBidi" w:cstheme="majorBidi"/>
          <w:iCs/>
        </w:rPr>
        <w:t>wa</w:t>
      </w:r>
      <w:r w:rsidR="00075F98" w:rsidRPr="00367EF2">
        <w:rPr>
          <w:rFonts w:asciiTheme="majorBidi" w:hAnsiTheme="majorBidi" w:cstheme="majorBidi"/>
          <w:iCs/>
        </w:rPr>
        <w:t>s</w:t>
      </w:r>
      <w:r w:rsidR="00E55E10" w:rsidRPr="00367EF2">
        <w:rPr>
          <w:rFonts w:asciiTheme="majorBidi" w:hAnsiTheme="majorBidi" w:cstheme="majorBidi"/>
          <w:iCs/>
        </w:rPr>
        <w:t xml:space="preserve"> selfish</w:t>
      </w:r>
      <w:r w:rsidR="00DC330E">
        <w:rPr>
          <w:rFonts w:asciiTheme="majorBidi" w:hAnsiTheme="majorBidi" w:cstheme="majorBidi"/>
          <w:iCs/>
        </w:rPr>
        <w:t xml:space="preserve">. It </w:t>
      </w:r>
      <w:r w:rsidR="00075F98" w:rsidRPr="00367EF2">
        <w:rPr>
          <w:rFonts w:asciiTheme="majorBidi" w:hAnsiTheme="majorBidi" w:cstheme="majorBidi"/>
          <w:iCs/>
        </w:rPr>
        <w:t xml:space="preserve">has </w:t>
      </w:r>
      <w:r w:rsidR="002E1CE6" w:rsidRPr="00367EF2">
        <w:rPr>
          <w:rFonts w:asciiTheme="majorBidi" w:hAnsiTheme="majorBidi" w:cstheme="majorBidi"/>
          <w:iCs/>
        </w:rPr>
        <w:t>turned lives into a dead end</w:t>
      </w:r>
      <w:r w:rsidR="00E55E10" w:rsidRPr="00367EF2">
        <w:rPr>
          <w:rFonts w:asciiTheme="majorBidi" w:hAnsiTheme="majorBidi" w:cstheme="majorBidi"/>
          <w:iCs/>
        </w:rPr>
        <w:t xml:space="preserve"> of broken dreams, </w:t>
      </w:r>
      <w:r w:rsidR="00075F98" w:rsidRPr="00367EF2">
        <w:rPr>
          <w:rFonts w:asciiTheme="majorBidi" w:hAnsiTheme="majorBidi" w:cstheme="majorBidi"/>
          <w:iCs/>
        </w:rPr>
        <w:t>broken minds, broken marriages</w:t>
      </w:r>
      <w:r w:rsidR="00DC330E">
        <w:rPr>
          <w:rFonts w:asciiTheme="majorBidi" w:hAnsiTheme="majorBidi" w:cstheme="majorBidi"/>
          <w:iCs/>
        </w:rPr>
        <w:t>,</w:t>
      </w:r>
      <w:r w:rsidR="00075F98" w:rsidRPr="00367EF2">
        <w:rPr>
          <w:rFonts w:asciiTheme="majorBidi" w:hAnsiTheme="majorBidi" w:cstheme="majorBidi"/>
          <w:iCs/>
        </w:rPr>
        <w:t xml:space="preserve"> and </w:t>
      </w:r>
      <w:r w:rsidR="00DC330E">
        <w:rPr>
          <w:rFonts w:asciiTheme="majorBidi" w:hAnsiTheme="majorBidi" w:cstheme="majorBidi"/>
          <w:iCs/>
        </w:rPr>
        <w:t xml:space="preserve">broken </w:t>
      </w:r>
      <w:r w:rsidR="00075F98" w:rsidRPr="00367EF2">
        <w:rPr>
          <w:rFonts w:asciiTheme="majorBidi" w:hAnsiTheme="majorBidi" w:cstheme="majorBidi"/>
          <w:iCs/>
        </w:rPr>
        <w:t>families.</w:t>
      </w:r>
      <w:r w:rsidR="00B00D29">
        <w:rPr>
          <w:rFonts w:asciiTheme="majorBidi" w:hAnsiTheme="majorBidi" w:cstheme="majorBidi"/>
          <w:iCs/>
        </w:rPr>
        <w:t xml:space="preserve"> </w:t>
      </w:r>
      <w:r w:rsidR="00075F98" w:rsidRPr="00367EF2">
        <w:rPr>
          <w:rFonts w:asciiTheme="majorBidi" w:hAnsiTheme="majorBidi" w:cstheme="majorBidi"/>
          <w:iCs/>
        </w:rPr>
        <w:t xml:space="preserve">In the wake </w:t>
      </w:r>
      <w:r w:rsidR="00AC4F53" w:rsidRPr="00367EF2">
        <w:rPr>
          <w:rFonts w:asciiTheme="majorBidi" w:hAnsiTheme="majorBidi" w:cstheme="majorBidi"/>
          <w:iCs/>
        </w:rPr>
        <w:t xml:space="preserve">of such thinking </w:t>
      </w:r>
      <w:r w:rsidR="00075F98" w:rsidRPr="00367EF2">
        <w:rPr>
          <w:rFonts w:asciiTheme="majorBidi" w:hAnsiTheme="majorBidi" w:cstheme="majorBidi"/>
          <w:iCs/>
        </w:rPr>
        <w:t xml:space="preserve">are the broken bodies of babies, teenagers, and adults. </w:t>
      </w:r>
      <w:r w:rsidR="008141F8">
        <w:rPr>
          <w:rFonts w:asciiTheme="majorBidi" w:hAnsiTheme="majorBidi" w:cstheme="majorBidi"/>
          <w:iCs/>
        </w:rPr>
        <w:t>The good news in Christ is you</w:t>
      </w:r>
      <w:r w:rsidR="00AC4F53" w:rsidRPr="00367EF2">
        <w:rPr>
          <w:rFonts w:asciiTheme="majorBidi" w:hAnsiTheme="majorBidi" w:cstheme="majorBidi"/>
          <w:iCs/>
        </w:rPr>
        <w:t xml:space="preserve"> are called by the </w:t>
      </w:r>
      <w:r w:rsidR="00DC330E">
        <w:rPr>
          <w:rFonts w:asciiTheme="majorBidi" w:hAnsiTheme="majorBidi" w:cstheme="majorBidi"/>
          <w:iCs/>
        </w:rPr>
        <w:t>G</w:t>
      </w:r>
      <w:r w:rsidR="00AC4F53" w:rsidRPr="00367EF2">
        <w:rPr>
          <w:rFonts w:asciiTheme="majorBidi" w:hAnsiTheme="majorBidi" w:cstheme="majorBidi"/>
          <w:iCs/>
        </w:rPr>
        <w:t>osp</w:t>
      </w:r>
      <w:r w:rsidR="007C7F04">
        <w:rPr>
          <w:rFonts w:asciiTheme="majorBidi" w:hAnsiTheme="majorBidi" w:cstheme="majorBidi"/>
          <w:iCs/>
        </w:rPr>
        <w:t>el to something so much better: a</w:t>
      </w:r>
      <w:r w:rsidR="00AC7EA2" w:rsidRPr="00367EF2">
        <w:rPr>
          <w:rFonts w:asciiTheme="majorBidi" w:hAnsiTheme="majorBidi" w:cstheme="majorBidi"/>
          <w:iCs/>
        </w:rPr>
        <w:t>bundant life</w:t>
      </w:r>
      <w:r w:rsidR="008141F8">
        <w:rPr>
          <w:rFonts w:asciiTheme="majorBidi" w:hAnsiTheme="majorBidi" w:cstheme="majorBidi"/>
          <w:iCs/>
        </w:rPr>
        <w:t xml:space="preserve"> because of God</w:t>
      </w:r>
      <w:r w:rsidR="008C6BFA">
        <w:rPr>
          <w:rFonts w:asciiTheme="majorBidi" w:hAnsiTheme="majorBidi" w:cstheme="majorBidi"/>
          <w:iCs/>
        </w:rPr>
        <w:t>’</w:t>
      </w:r>
      <w:r w:rsidR="008141F8">
        <w:rPr>
          <w:rFonts w:asciiTheme="majorBidi" w:hAnsiTheme="majorBidi" w:cstheme="majorBidi"/>
          <w:iCs/>
        </w:rPr>
        <w:t>s grace and mercy</w:t>
      </w:r>
      <w:r w:rsidR="00AC7EA2" w:rsidRPr="00367EF2">
        <w:rPr>
          <w:rFonts w:asciiTheme="majorBidi" w:hAnsiTheme="majorBidi" w:cstheme="majorBidi"/>
          <w:iCs/>
        </w:rPr>
        <w:t xml:space="preserve">. </w:t>
      </w:r>
      <w:r w:rsidR="007C7F04">
        <w:rPr>
          <w:rFonts w:asciiTheme="majorBidi" w:hAnsiTheme="majorBidi" w:cstheme="majorBidi"/>
          <w:iCs/>
        </w:rPr>
        <w:t>God</w:t>
      </w:r>
      <w:r w:rsidR="008C6BFA">
        <w:rPr>
          <w:rFonts w:asciiTheme="majorBidi" w:hAnsiTheme="majorBidi" w:cstheme="majorBidi"/>
          <w:iCs/>
        </w:rPr>
        <w:t>’</w:t>
      </w:r>
      <w:r w:rsidR="007C7F04">
        <w:rPr>
          <w:rFonts w:asciiTheme="majorBidi" w:hAnsiTheme="majorBidi" w:cstheme="majorBidi"/>
          <w:iCs/>
        </w:rPr>
        <w:t>s greatest joy is to bind up the broken</w:t>
      </w:r>
      <w:r w:rsidR="00DC330E">
        <w:rPr>
          <w:rFonts w:asciiTheme="majorBidi" w:hAnsiTheme="majorBidi" w:cstheme="majorBidi"/>
          <w:iCs/>
        </w:rPr>
        <w:t>,</w:t>
      </w:r>
      <w:r w:rsidR="007C7F04">
        <w:rPr>
          <w:rFonts w:asciiTheme="majorBidi" w:hAnsiTheme="majorBidi" w:cstheme="majorBidi"/>
          <w:iCs/>
        </w:rPr>
        <w:t xml:space="preserve"> and that is </w:t>
      </w:r>
      <w:r w:rsidR="00DC330E">
        <w:rPr>
          <w:rFonts w:asciiTheme="majorBidi" w:hAnsiTheme="majorBidi" w:cstheme="majorBidi"/>
          <w:iCs/>
        </w:rPr>
        <w:t xml:space="preserve">offered to all of us </w:t>
      </w:r>
      <w:r w:rsidR="00B00D29">
        <w:rPr>
          <w:rFonts w:asciiTheme="majorBidi" w:hAnsiTheme="majorBidi" w:cstheme="majorBidi"/>
          <w:iCs/>
        </w:rPr>
        <w:t>(Isaiah 61:1</w:t>
      </w:r>
      <w:r w:rsidR="00DC330E">
        <w:rPr>
          <w:rFonts w:asciiTheme="majorBidi" w:hAnsiTheme="majorBidi" w:cstheme="majorBidi"/>
          <w:iCs/>
        </w:rPr>
        <w:t>;</w:t>
      </w:r>
      <w:r w:rsidR="00B00D29">
        <w:rPr>
          <w:rFonts w:asciiTheme="majorBidi" w:hAnsiTheme="majorBidi" w:cstheme="majorBidi"/>
          <w:iCs/>
        </w:rPr>
        <w:t xml:space="preserve"> Hosea 6:1)</w:t>
      </w:r>
      <w:r w:rsidR="007C7F04">
        <w:rPr>
          <w:rFonts w:asciiTheme="majorBidi" w:hAnsiTheme="majorBidi" w:cstheme="majorBidi"/>
          <w:iCs/>
        </w:rPr>
        <w:t xml:space="preserve">. </w:t>
      </w:r>
    </w:p>
    <w:p w:rsidR="00EB29F4" w:rsidRPr="00367EF2" w:rsidRDefault="008141F8" w:rsidP="007E6B4E">
      <w:pPr>
        <w:spacing w:before="180" w:line="480" w:lineRule="auto"/>
        <w:ind w:firstLine="720"/>
        <w:contextualSpacing/>
        <w:rPr>
          <w:rFonts w:asciiTheme="majorBidi" w:hAnsiTheme="majorBidi" w:cstheme="majorBidi"/>
        </w:rPr>
      </w:pPr>
      <w:r w:rsidRPr="00B00D29">
        <w:rPr>
          <w:rFonts w:asciiTheme="majorBidi" w:hAnsiTheme="majorBidi" w:cstheme="majorBidi"/>
          <w:iCs/>
        </w:rPr>
        <w:t>Jesus is saying to you</w:t>
      </w:r>
      <w:r w:rsidR="007B784E" w:rsidRPr="00B00D29">
        <w:rPr>
          <w:rFonts w:asciiTheme="majorBidi" w:hAnsiTheme="majorBidi" w:cstheme="majorBidi"/>
          <w:iCs/>
        </w:rPr>
        <w:t xml:space="preserve">: </w:t>
      </w:r>
      <w:r w:rsidR="008C6BFA">
        <w:rPr>
          <w:rFonts w:asciiTheme="majorBidi" w:hAnsiTheme="majorBidi" w:cstheme="majorBidi"/>
          <w:iCs/>
        </w:rPr>
        <w:t>“</w:t>
      </w:r>
      <w:r w:rsidR="00DC330E">
        <w:rPr>
          <w:rFonts w:asciiTheme="majorBidi" w:hAnsiTheme="majorBidi" w:cstheme="majorBidi"/>
          <w:iCs/>
        </w:rPr>
        <w:t>Co</w:t>
      </w:r>
      <w:r w:rsidR="001110FE" w:rsidRPr="00B00D29">
        <w:rPr>
          <w:rFonts w:asciiTheme="majorBidi" w:hAnsiTheme="majorBidi" w:cstheme="majorBidi"/>
          <w:iCs/>
        </w:rPr>
        <w:t xml:space="preserve">me to </w:t>
      </w:r>
      <w:proofErr w:type="gramStart"/>
      <w:r w:rsidR="00DC330E">
        <w:rPr>
          <w:rFonts w:asciiTheme="majorBidi" w:hAnsiTheme="majorBidi" w:cstheme="majorBidi"/>
          <w:iCs/>
        </w:rPr>
        <w:t>M</w:t>
      </w:r>
      <w:r w:rsidR="001110FE" w:rsidRPr="00B00D29">
        <w:rPr>
          <w:rFonts w:asciiTheme="majorBidi" w:hAnsiTheme="majorBidi" w:cstheme="majorBidi"/>
          <w:iCs/>
        </w:rPr>
        <w:t>e</w:t>
      </w:r>
      <w:proofErr w:type="gramEnd"/>
      <w:r w:rsidR="001110FE" w:rsidRPr="00B00D29">
        <w:rPr>
          <w:rFonts w:asciiTheme="majorBidi" w:hAnsiTheme="majorBidi" w:cstheme="majorBidi"/>
          <w:iCs/>
        </w:rPr>
        <w:t>, you who are burdened with weights which kill and destroy.</w:t>
      </w:r>
      <w:r w:rsidR="008C6BFA">
        <w:rPr>
          <w:rFonts w:asciiTheme="majorBidi" w:hAnsiTheme="majorBidi" w:cstheme="majorBidi"/>
          <w:iCs/>
        </w:rPr>
        <w:t>”</w:t>
      </w:r>
      <w:r w:rsidR="00B00D29">
        <w:rPr>
          <w:rFonts w:asciiTheme="majorBidi" w:hAnsiTheme="majorBidi" w:cstheme="majorBidi"/>
          <w:iCs/>
        </w:rPr>
        <w:t xml:space="preserve"> </w:t>
      </w:r>
      <w:r w:rsidR="001110FE" w:rsidRPr="00B00D29">
        <w:rPr>
          <w:rFonts w:asciiTheme="majorBidi" w:hAnsiTheme="majorBidi" w:cstheme="majorBidi"/>
          <w:iCs/>
        </w:rPr>
        <w:t>Listen,</w:t>
      </w:r>
      <w:r w:rsidR="00B00D29">
        <w:rPr>
          <w:rFonts w:asciiTheme="majorBidi" w:hAnsiTheme="majorBidi" w:cstheme="majorBidi"/>
          <w:iCs/>
        </w:rPr>
        <w:t xml:space="preserve"> </w:t>
      </w:r>
      <w:r w:rsidR="008C6BFA">
        <w:rPr>
          <w:rFonts w:asciiTheme="majorBidi" w:hAnsiTheme="majorBidi" w:cstheme="majorBidi"/>
        </w:rPr>
        <w:t>“</w:t>
      </w:r>
      <w:r w:rsidR="00E55E10" w:rsidRPr="00B00D29">
        <w:rPr>
          <w:rFonts w:asciiTheme="majorBidi" w:hAnsiTheme="majorBidi" w:cstheme="majorBidi"/>
        </w:rPr>
        <w:t xml:space="preserve">But now thus says the LORD, he who </w:t>
      </w:r>
      <w:r w:rsidRPr="00B00D29">
        <w:rPr>
          <w:rFonts w:asciiTheme="majorBidi" w:hAnsiTheme="majorBidi" w:cstheme="majorBidi"/>
        </w:rPr>
        <w:t>created you</w:t>
      </w:r>
      <w:r w:rsidR="008C6BFA">
        <w:rPr>
          <w:rFonts w:asciiTheme="majorBidi" w:hAnsiTheme="majorBidi" w:cstheme="majorBidi"/>
        </w:rPr>
        <w:t>”</w:t>
      </w:r>
      <w:r w:rsidR="00DC330E">
        <w:rPr>
          <w:rFonts w:asciiTheme="majorBidi" w:hAnsiTheme="majorBidi" w:cstheme="majorBidi"/>
        </w:rPr>
        <w:t xml:space="preserve"> (Isaiah 43:1).</w:t>
      </w:r>
      <w:r w:rsidR="00E53F65" w:rsidRPr="00B00D29">
        <w:rPr>
          <w:rFonts w:asciiTheme="majorBidi" w:hAnsiTheme="majorBidi" w:cstheme="majorBidi"/>
        </w:rPr>
        <w:t xml:space="preserve"> Who created you?</w:t>
      </w:r>
      <w:r w:rsidR="00B00D29">
        <w:rPr>
          <w:rFonts w:asciiTheme="majorBidi" w:hAnsiTheme="majorBidi" w:cstheme="majorBidi"/>
          <w:i/>
        </w:rPr>
        <w:t xml:space="preserve"> </w:t>
      </w:r>
      <w:r w:rsidR="00AD1DF0" w:rsidRPr="00367EF2">
        <w:rPr>
          <w:rFonts w:asciiTheme="majorBidi" w:hAnsiTheme="majorBidi" w:cstheme="majorBidi"/>
          <w:iCs/>
        </w:rPr>
        <w:t xml:space="preserve">The Lord </w:t>
      </w:r>
      <w:r w:rsidR="00AD1DF0" w:rsidRPr="00B00D29">
        <w:rPr>
          <w:rFonts w:asciiTheme="majorBidi" w:hAnsiTheme="majorBidi" w:cstheme="majorBidi"/>
          <w:iCs/>
        </w:rPr>
        <w:t xml:space="preserve">God </w:t>
      </w:r>
      <w:r w:rsidR="00AD1DF0" w:rsidRPr="00DC330E">
        <w:rPr>
          <w:rFonts w:asciiTheme="majorBidi" w:hAnsiTheme="majorBidi" w:cstheme="majorBidi"/>
          <w:iCs/>
        </w:rPr>
        <w:t>created</w:t>
      </w:r>
      <w:r w:rsidR="00AC7EA2" w:rsidRPr="00DC330E">
        <w:rPr>
          <w:rFonts w:asciiTheme="majorBidi" w:hAnsiTheme="majorBidi" w:cstheme="majorBidi"/>
          <w:iCs/>
        </w:rPr>
        <w:t xml:space="preserve"> </w:t>
      </w:r>
      <w:r w:rsidR="00AC7EA2" w:rsidRPr="006D7405">
        <w:rPr>
          <w:rFonts w:asciiTheme="majorBidi" w:hAnsiTheme="majorBidi" w:cstheme="majorBidi"/>
          <w:iCs/>
        </w:rPr>
        <w:t>(</w:t>
      </w:r>
      <w:r w:rsidR="00AC7EA2" w:rsidRPr="006D7405">
        <w:rPr>
          <w:rFonts w:asciiTheme="majorBidi" w:hAnsiTheme="majorBidi" w:cstheme="majorBidi"/>
          <w:i/>
          <w:iCs/>
        </w:rPr>
        <w:t>Bara</w:t>
      </w:r>
      <w:r w:rsidR="006D7405">
        <w:rPr>
          <w:rFonts w:asciiTheme="majorBidi" w:hAnsiTheme="majorBidi" w:cstheme="majorBidi"/>
          <w:iCs/>
        </w:rPr>
        <w:t xml:space="preserve"> </w:t>
      </w:r>
      <w:r w:rsidR="006D7405" w:rsidRPr="006D7405">
        <w:rPr>
          <w:rFonts w:asciiTheme="majorBidi" w:hAnsiTheme="majorBidi" w:cstheme="majorBidi"/>
          <w:bCs/>
          <w:rtl/>
          <w:lang w:bidi="he-IL"/>
        </w:rPr>
        <w:t>בָּרָא</w:t>
      </w:r>
      <w:r w:rsidR="006D7405">
        <w:rPr>
          <w:rFonts w:asciiTheme="majorBidi" w:hAnsiTheme="majorBidi" w:cstheme="majorBidi"/>
          <w:iCs/>
        </w:rPr>
        <w:t xml:space="preserve">) </w:t>
      </w:r>
      <w:r w:rsidR="006D7405" w:rsidRPr="006D7405">
        <w:rPr>
          <w:rFonts w:asciiTheme="majorBidi" w:hAnsiTheme="majorBidi" w:cstheme="majorBidi"/>
        </w:rPr>
        <w:t>y</w:t>
      </w:r>
      <w:r w:rsidR="006D7405">
        <w:rPr>
          <w:rFonts w:asciiTheme="majorBidi" w:hAnsiTheme="majorBidi" w:cstheme="majorBidi"/>
        </w:rPr>
        <w:t>ou.</w:t>
      </w:r>
      <w:r w:rsidR="00B00D29" w:rsidRPr="00DC330E">
        <w:rPr>
          <w:rFonts w:asciiTheme="majorBidi" w:hAnsiTheme="majorBidi" w:cstheme="majorBidi"/>
        </w:rPr>
        <w:t xml:space="preserve"> </w:t>
      </w:r>
      <w:r w:rsidR="00AC4F53" w:rsidRPr="00DC330E">
        <w:rPr>
          <w:rFonts w:asciiTheme="majorBidi" w:hAnsiTheme="majorBidi" w:cstheme="majorBidi"/>
        </w:rPr>
        <w:t xml:space="preserve">He </w:t>
      </w:r>
      <w:r w:rsidR="00AD1DF0" w:rsidRPr="00DC330E">
        <w:rPr>
          <w:rFonts w:asciiTheme="majorBidi" w:hAnsiTheme="majorBidi" w:cstheme="majorBidi"/>
        </w:rPr>
        <w:t>shape</w:t>
      </w:r>
      <w:r w:rsidR="001110FE" w:rsidRPr="00DC330E">
        <w:rPr>
          <w:rFonts w:asciiTheme="majorBidi" w:hAnsiTheme="majorBidi" w:cstheme="majorBidi"/>
        </w:rPr>
        <w:t>d</w:t>
      </w:r>
      <w:r w:rsidR="001110FE" w:rsidRPr="00367EF2">
        <w:rPr>
          <w:rFonts w:asciiTheme="majorBidi" w:hAnsiTheme="majorBidi" w:cstheme="majorBidi"/>
        </w:rPr>
        <w:t xml:space="preserve"> you as</w:t>
      </w:r>
      <w:r w:rsidR="006D7405">
        <w:rPr>
          <w:rFonts w:asciiTheme="majorBidi" w:hAnsiTheme="majorBidi" w:cstheme="majorBidi"/>
        </w:rPr>
        <w:t xml:space="preserve"> a</w:t>
      </w:r>
      <w:r w:rsidR="001110FE" w:rsidRPr="00367EF2">
        <w:rPr>
          <w:rFonts w:asciiTheme="majorBidi" w:hAnsiTheme="majorBidi" w:cstheme="majorBidi"/>
        </w:rPr>
        <w:t xml:space="preserve"> potter shapes the clay</w:t>
      </w:r>
      <w:r w:rsidR="00AC7EA2" w:rsidRPr="00367EF2">
        <w:rPr>
          <w:rFonts w:asciiTheme="majorBidi" w:hAnsiTheme="majorBidi" w:cstheme="majorBidi"/>
        </w:rPr>
        <w:t>.</w:t>
      </w:r>
      <w:r w:rsidR="00B00D29">
        <w:rPr>
          <w:rFonts w:asciiTheme="majorBidi" w:hAnsiTheme="majorBidi" w:cstheme="majorBidi"/>
        </w:rPr>
        <w:t xml:space="preserve"> </w:t>
      </w:r>
      <w:r w:rsidR="00AC7EA2" w:rsidRPr="00367EF2">
        <w:rPr>
          <w:rFonts w:asciiTheme="majorBidi" w:hAnsiTheme="majorBidi" w:cstheme="majorBidi"/>
        </w:rPr>
        <w:t>H</w:t>
      </w:r>
      <w:r w:rsidR="001110FE" w:rsidRPr="00367EF2">
        <w:rPr>
          <w:rFonts w:asciiTheme="majorBidi" w:hAnsiTheme="majorBidi" w:cstheme="majorBidi"/>
        </w:rPr>
        <w:t xml:space="preserve">e </w:t>
      </w:r>
      <w:r w:rsidR="00AD1DF0" w:rsidRPr="00367EF2">
        <w:rPr>
          <w:rFonts w:asciiTheme="majorBidi" w:hAnsiTheme="majorBidi" w:cstheme="majorBidi"/>
        </w:rPr>
        <w:t>fashion</w:t>
      </w:r>
      <w:r w:rsidR="001110FE" w:rsidRPr="00367EF2">
        <w:rPr>
          <w:rFonts w:asciiTheme="majorBidi" w:hAnsiTheme="majorBidi" w:cstheme="majorBidi"/>
        </w:rPr>
        <w:t>ed you. He calls to you who are guilty of every kind of sin.</w:t>
      </w:r>
      <w:r w:rsidR="00B00D29">
        <w:rPr>
          <w:rFonts w:asciiTheme="majorBidi" w:hAnsiTheme="majorBidi" w:cstheme="majorBidi"/>
        </w:rPr>
        <w:t xml:space="preserve"> </w:t>
      </w:r>
      <w:r w:rsidR="001110FE" w:rsidRPr="00367EF2">
        <w:rPr>
          <w:rFonts w:asciiTheme="majorBidi" w:hAnsiTheme="majorBidi" w:cstheme="majorBidi"/>
        </w:rPr>
        <w:t>He calls you</w:t>
      </w:r>
      <w:r w:rsidR="00AC4F53" w:rsidRPr="00367EF2">
        <w:rPr>
          <w:rFonts w:asciiTheme="majorBidi" w:hAnsiTheme="majorBidi" w:cstheme="majorBidi"/>
        </w:rPr>
        <w:t>,</w:t>
      </w:r>
      <w:r w:rsidR="0052604E">
        <w:rPr>
          <w:rFonts w:asciiTheme="majorBidi" w:hAnsiTheme="majorBidi" w:cstheme="majorBidi"/>
        </w:rPr>
        <w:t xml:space="preserve"> the hate-</w:t>
      </w:r>
      <w:r w:rsidR="001110FE" w:rsidRPr="00367EF2">
        <w:rPr>
          <w:rFonts w:asciiTheme="majorBidi" w:hAnsiTheme="majorBidi" w:cstheme="majorBidi"/>
        </w:rPr>
        <w:t xml:space="preserve">filled, the bearer of anger and lust. He calls you who have </w:t>
      </w:r>
      <w:r w:rsidR="00AC4F53" w:rsidRPr="00367EF2">
        <w:rPr>
          <w:rFonts w:asciiTheme="majorBidi" w:hAnsiTheme="majorBidi" w:cstheme="majorBidi"/>
        </w:rPr>
        <w:t xml:space="preserve">neglected the promise of </w:t>
      </w:r>
      <w:proofErr w:type="spellStart"/>
      <w:r w:rsidR="00AC4F53" w:rsidRPr="00367EF2">
        <w:rPr>
          <w:rFonts w:asciiTheme="majorBidi" w:hAnsiTheme="majorBidi" w:cstheme="majorBidi"/>
        </w:rPr>
        <w:t>good</w:t>
      </w:r>
      <w:proofErr w:type="spellEnd"/>
      <w:r w:rsidR="00AC4F53" w:rsidRPr="00367EF2">
        <w:rPr>
          <w:rFonts w:asciiTheme="majorBidi" w:hAnsiTheme="majorBidi" w:cstheme="majorBidi"/>
        </w:rPr>
        <w:t xml:space="preserve"> in Christ.</w:t>
      </w:r>
      <w:r w:rsidR="00B00D29">
        <w:rPr>
          <w:rFonts w:asciiTheme="majorBidi" w:hAnsiTheme="majorBidi" w:cstheme="majorBidi"/>
        </w:rPr>
        <w:t xml:space="preserve"> </w:t>
      </w:r>
      <w:r w:rsidR="00AC7EA2" w:rsidRPr="00367EF2">
        <w:rPr>
          <w:rFonts w:asciiTheme="majorBidi" w:hAnsiTheme="majorBidi" w:cstheme="majorBidi"/>
        </w:rPr>
        <w:t xml:space="preserve">In this call </w:t>
      </w:r>
      <w:r w:rsidR="006701DD" w:rsidRPr="00367EF2">
        <w:rPr>
          <w:rFonts w:asciiTheme="majorBidi" w:hAnsiTheme="majorBidi" w:cstheme="majorBidi"/>
        </w:rPr>
        <w:t>are</w:t>
      </w:r>
      <w:r w:rsidR="00AC7EA2" w:rsidRPr="00367EF2">
        <w:rPr>
          <w:rFonts w:asciiTheme="majorBidi" w:hAnsiTheme="majorBidi" w:cstheme="majorBidi"/>
        </w:rPr>
        <w:t xml:space="preserve"> joy, peace</w:t>
      </w:r>
      <w:r w:rsidR="006D7405">
        <w:rPr>
          <w:rFonts w:asciiTheme="majorBidi" w:hAnsiTheme="majorBidi" w:cstheme="majorBidi"/>
        </w:rPr>
        <w:t>,</w:t>
      </w:r>
      <w:r w:rsidR="00AC7EA2" w:rsidRPr="00367EF2">
        <w:rPr>
          <w:rFonts w:asciiTheme="majorBidi" w:hAnsiTheme="majorBidi" w:cstheme="majorBidi"/>
        </w:rPr>
        <w:t xml:space="preserve"> and eternal</w:t>
      </w:r>
      <w:r w:rsidR="006701DD">
        <w:rPr>
          <w:rFonts w:asciiTheme="majorBidi" w:hAnsiTheme="majorBidi" w:cstheme="majorBidi"/>
        </w:rPr>
        <w:t xml:space="preserve"> life</w:t>
      </w:r>
      <w:r w:rsidR="00AC7EA2" w:rsidRPr="00367EF2">
        <w:rPr>
          <w:rFonts w:asciiTheme="majorBidi" w:hAnsiTheme="majorBidi" w:cstheme="majorBidi"/>
        </w:rPr>
        <w:t>.</w:t>
      </w:r>
      <w:r w:rsidR="00B00D29">
        <w:rPr>
          <w:rFonts w:asciiTheme="majorBidi" w:hAnsiTheme="majorBidi" w:cstheme="majorBidi"/>
        </w:rPr>
        <w:t xml:space="preserve"> </w:t>
      </w:r>
      <w:r w:rsidR="00AC7EA2" w:rsidRPr="00367EF2">
        <w:rPr>
          <w:rFonts w:asciiTheme="majorBidi" w:hAnsiTheme="majorBidi" w:cstheme="majorBidi"/>
        </w:rPr>
        <w:t xml:space="preserve">No one is too </w:t>
      </w:r>
      <w:r w:rsidR="00C131AE" w:rsidRPr="00367EF2">
        <w:rPr>
          <w:rFonts w:asciiTheme="majorBidi" w:hAnsiTheme="majorBidi" w:cstheme="majorBidi"/>
        </w:rPr>
        <w:t>sinful;</w:t>
      </w:r>
      <w:r w:rsidR="00AC7EA2" w:rsidRPr="00367EF2">
        <w:rPr>
          <w:rFonts w:asciiTheme="majorBidi" w:hAnsiTheme="majorBidi" w:cstheme="majorBidi"/>
        </w:rPr>
        <w:t xml:space="preserve"> no one has done anything too evil for God </w:t>
      </w:r>
      <w:r w:rsidR="00C131AE" w:rsidRPr="00367EF2">
        <w:rPr>
          <w:rFonts w:asciiTheme="majorBidi" w:hAnsiTheme="majorBidi" w:cstheme="majorBidi"/>
        </w:rPr>
        <w:t xml:space="preserve">not </w:t>
      </w:r>
      <w:r w:rsidR="00AC7EA2" w:rsidRPr="00367EF2">
        <w:rPr>
          <w:rFonts w:asciiTheme="majorBidi" w:hAnsiTheme="majorBidi" w:cstheme="majorBidi"/>
        </w:rPr>
        <w:t>to cleanse.</w:t>
      </w:r>
      <w:r w:rsidR="00EB29F4" w:rsidRPr="00367EF2">
        <w:rPr>
          <w:rFonts w:asciiTheme="majorBidi" w:hAnsiTheme="majorBidi" w:cstheme="majorBidi"/>
        </w:rPr>
        <w:t xml:space="preserve"> You see</w:t>
      </w:r>
      <w:r w:rsidR="006D7405">
        <w:rPr>
          <w:rFonts w:asciiTheme="majorBidi" w:hAnsiTheme="majorBidi" w:cstheme="majorBidi"/>
        </w:rPr>
        <w:t>,</w:t>
      </w:r>
      <w:r w:rsidR="00EB29F4" w:rsidRPr="00367EF2">
        <w:rPr>
          <w:rFonts w:asciiTheme="majorBidi" w:hAnsiTheme="majorBidi" w:cstheme="majorBidi"/>
        </w:rPr>
        <w:t xml:space="preserve"> the power is in the blood of Christ, the cross</w:t>
      </w:r>
      <w:r w:rsidR="006D7405">
        <w:rPr>
          <w:rFonts w:asciiTheme="majorBidi" w:hAnsiTheme="majorBidi" w:cstheme="majorBidi"/>
        </w:rPr>
        <w:t>,</w:t>
      </w:r>
      <w:r w:rsidR="00EB29F4" w:rsidRPr="00367EF2">
        <w:rPr>
          <w:rFonts w:asciiTheme="majorBidi" w:hAnsiTheme="majorBidi" w:cstheme="majorBidi"/>
        </w:rPr>
        <w:t xml:space="preserve"> and the empty tomb.</w:t>
      </w:r>
      <w:r w:rsidR="00B00D29">
        <w:rPr>
          <w:rFonts w:asciiTheme="majorBidi" w:hAnsiTheme="majorBidi" w:cstheme="majorBidi"/>
        </w:rPr>
        <w:t xml:space="preserve"> </w:t>
      </w:r>
      <w:r w:rsidR="00AC7EA2" w:rsidRPr="00367EF2">
        <w:rPr>
          <w:rFonts w:asciiTheme="majorBidi" w:hAnsiTheme="majorBidi" w:cstheme="majorBidi"/>
        </w:rPr>
        <w:t>No wrong desire</w:t>
      </w:r>
      <w:r w:rsidR="00C131AE" w:rsidRPr="00367EF2">
        <w:rPr>
          <w:rFonts w:asciiTheme="majorBidi" w:hAnsiTheme="majorBidi" w:cstheme="majorBidi"/>
        </w:rPr>
        <w:t>, no wrong thinking, no wrong anything is so wrong that God cannot or will not forgive in Christ. G</w:t>
      </w:r>
      <w:r>
        <w:rPr>
          <w:rFonts w:asciiTheme="majorBidi" w:hAnsiTheme="majorBidi" w:cstheme="majorBidi"/>
        </w:rPr>
        <w:t>od is merciful to broken people</w:t>
      </w:r>
      <w:r w:rsidR="006D7405">
        <w:rPr>
          <w:rFonts w:asciiTheme="majorBidi" w:hAnsiTheme="majorBidi" w:cstheme="majorBidi"/>
        </w:rPr>
        <w:t>. I</w:t>
      </w:r>
      <w:r>
        <w:rPr>
          <w:rFonts w:asciiTheme="majorBidi" w:hAnsiTheme="majorBidi" w:cstheme="majorBidi"/>
        </w:rPr>
        <w:t>n Christ your sin is forgiven.</w:t>
      </w:r>
      <w:r w:rsidR="00B00D29">
        <w:rPr>
          <w:rFonts w:asciiTheme="majorBidi" w:hAnsiTheme="majorBidi" w:cstheme="majorBidi"/>
        </w:rPr>
        <w:t xml:space="preserve"> </w:t>
      </w:r>
    </w:p>
    <w:p w:rsidR="00E905D5" w:rsidRPr="00367EF2" w:rsidRDefault="00C131AE" w:rsidP="007E6B4E">
      <w:pPr>
        <w:spacing w:before="180" w:line="480" w:lineRule="auto"/>
        <w:ind w:firstLine="720"/>
        <w:contextualSpacing/>
        <w:rPr>
          <w:rFonts w:asciiTheme="majorBidi" w:hAnsiTheme="majorBidi" w:cstheme="majorBidi"/>
        </w:rPr>
      </w:pPr>
      <w:r w:rsidRPr="00367EF2">
        <w:rPr>
          <w:rFonts w:asciiTheme="majorBidi" w:hAnsiTheme="majorBidi" w:cstheme="majorBidi"/>
        </w:rPr>
        <w:lastRenderedPageBreak/>
        <w:t xml:space="preserve">We </w:t>
      </w:r>
      <w:r w:rsidR="00EB29F4" w:rsidRPr="00367EF2">
        <w:rPr>
          <w:rFonts w:asciiTheme="majorBidi" w:hAnsiTheme="majorBidi" w:cstheme="majorBidi"/>
        </w:rPr>
        <w:t>were</w:t>
      </w:r>
      <w:r w:rsidRPr="00367EF2">
        <w:rPr>
          <w:rFonts w:asciiTheme="majorBidi" w:hAnsiTheme="majorBidi" w:cstheme="majorBidi"/>
        </w:rPr>
        <w:t xml:space="preserve"> created, redeemed</w:t>
      </w:r>
      <w:r w:rsidR="006D7405">
        <w:rPr>
          <w:rFonts w:asciiTheme="majorBidi" w:hAnsiTheme="majorBidi" w:cstheme="majorBidi"/>
        </w:rPr>
        <w:t>,</w:t>
      </w:r>
      <w:r w:rsidRPr="00367EF2">
        <w:rPr>
          <w:rFonts w:asciiTheme="majorBidi" w:hAnsiTheme="majorBidi" w:cstheme="majorBidi"/>
        </w:rPr>
        <w:t xml:space="preserve"> and called</w:t>
      </w:r>
      <w:r w:rsidR="00EB29F4" w:rsidRPr="00367EF2">
        <w:rPr>
          <w:rFonts w:asciiTheme="majorBidi" w:hAnsiTheme="majorBidi" w:cstheme="majorBidi"/>
        </w:rPr>
        <w:t xml:space="preserve"> by the one true God. To Him we owe our lives and our souls. We are a new creation in</w:t>
      </w:r>
      <w:r w:rsidRPr="00367EF2">
        <w:rPr>
          <w:rFonts w:asciiTheme="majorBidi" w:hAnsiTheme="majorBidi" w:cstheme="majorBidi"/>
        </w:rPr>
        <w:t xml:space="preserve"> Christ</w:t>
      </w:r>
      <w:r w:rsidR="00B00D29">
        <w:rPr>
          <w:rFonts w:asciiTheme="majorBidi" w:hAnsiTheme="majorBidi" w:cstheme="majorBidi"/>
        </w:rPr>
        <w:t xml:space="preserve"> (2 Corinthians 5:17</w:t>
      </w:r>
      <w:r w:rsidR="006D7405">
        <w:rPr>
          <w:rFonts w:asciiTheme="majorBidi" w:hAnsiTheme="majorBidi" w:cstheme="majorBidi"/>
        </w:rPr>
        <w:t>;</w:t>
      </w:r>
      <w:r w:rsidR="00B00D29">
        <w:rPr>
          <w:rFonts w:asciiTheme="majorBidi" w:hAnsiTheme="majorBidi" w:cstheme="majorBidi"/>
        </w:rPr>
        <w:t xml:space="preserve"> Galatians 6:15)</w:t>
      </w:r>
      <w:r w:rsidRPr="00367EF2">
        <w:rPr>
          <w:rFonts w:asciiTheme="majorBidi" w:hAnsiTheme="majorBidi" w:cstheme="majorBidi"/>
        </w:rPr>
        <w:t xml:space="preserve">, we are one in Christ, </w:t>
      </w:r>
      <w:r w:rsidR="005E522C" w:rsidRPr="00367EF2">
        <w:rPr>
          <w:rFonts w:asciiTheme="majorBidi" w:hAnsiTheme="majorBidi" w:cstheme="majorBidi"/>
        </w:rPr>
        <w:t>and we</w:t>
      </w:r>
      <w:r w:rsidRPr="00367EF2">
        <w:rPr>
          <w:rFonts w:asciiTheme="majorBidi" w:hAnsiTheme="majorBidi" w:cstheme="majorBidi"/>
        </w:rPr>
        <w:t xml:space="preserve"> are the Church</w:t>
      </w:r>
      <w:r w:rsidR="005E522C">
        <w:rPr>
          <w:rFonts w:asciiTheme="majorBidi" w:hAnsiTheme="majorBidi" w:cstheme="majorBidi"/>
        </w:rPr>
        <w:t>,</w:t>
      </w:r>
      <w:r w:rsidR="00EB29F4" w:rsidRPr="00367EF2">
        <w:rPr>
          <w:rFonts w:asciiTheme="majorBidi" w:hAnsiTheme="majorBidi" w:cstheme="majorBidi"/>
        </w:rPr>
        <w:t xml:space="preserve"> Christ</w:t>
      </w:r>
      <w:r w:rsidR="008C6BFA">
        <w:rPr>
          <w:rFonts w:asciiTheme="majorBidi" w:hAnsiTheme="majorBidi" w:cstheme="majorBidi"/>
        </w:rPr>
        <w:t>’</w:t>
      </w:r>
      <w:r w:rsidR="00EB29F4" w:rsidRPr="00367EF2">
        <w:rPr>
          <w:rFonts w:asciiTheme="majorBidi" w:hAnsiTheme="majorBidi" w:cstheme="majorBidi"/>
        </w:rPr>
        <w:t>s</w:t>
      </w:r>
      <w:r w:rsidRPr="00367EF2">
        <w:rPr>
          <w:rFonts w:asciiTheme="majorBidi" w:hAnsiTheme="majorBidi" w:cstheme="majorBidi"/>
        </w:rPr>
        <w:t xml:space="preserve"> body</w:t>
      </w:r>
      <w:r w:rsidR="0052604E">
        <w:rPr>
          <w:rFonts w:asciiTheme="majorBidi" w:hAnsiTheme="majorBidi" w:cstheme="majorBidi"/>
        </w:rPr>
        <w:t xml:space="preserve">—one </w:t>
      </w:r>
      <w:bookmarkStart w:id="0" w:name="_GoBack"/>
      <w:bookmarkEnd w:id="0"/>
      <w:r w:rsidRPr="00367EF2">
        <w:rPr>
          <w:rFonts w:asciiTheme="majorBidi" w:hAnsiTheme="majorBidi" w:cstheme="majorBidi"/>
        </w:rPr>
        <w:t>yet many.</w:t>
      </w:r>
      <w:r w:rsidR="00B00D29">
        <w:rPr>
          <w:rFonts w:asciiTheme="majorBidi" w:hAnsiTheme="majorBidi" w:cstheme="majorBidi"/>
        </w:rPr>
        <w:t xml:space="preserve"> </w:t>
      </w:r>
      <w:r w:rsidR="008141F8">
        <w:rPr>
          <w:rFonts w:asciiTheme="majorBidi" w:hAnsiTheme="majorBidi" w:cstheme="majorBidi"/>
        </w:rPr>
        <w:t xml:space="preserve">In response and </w:t>
      </w:r>
      <w:r w:rsidR="00EB29F4" w:rsidRPr="00367EF2">
        <w:rPr>
          <w:rFonts w:asciiTheme="majorBidi" w:hAnsiTheme="majorBidi" w:cstheme="majorBidi"/>
        </w:rPr>
        <w:t>in one voice we proclaim to the world a living Savi</w:t>
      </w:r>
      <w:r w:rsidR="005E522C">
        <w:rPr>
          <w:rFonts w:asciiTheme="majorBidi" w:hAnsiTheme="majorBidi" w:cstheme="majorBidi"/>
        </w:rPr>
        <w:t xml:space="preserve">or, Jesus Christ, who has created, </w:t>
      </w:r>
      <w:r w:rsidR="006701DD">
        <w:rPr>
          <w:rFonts w:asciiTheme="majorBidi" w:hAnsiTheme="majorBidi" w:cstheme="majorBidi"/>
        </w:rPr>
        <w:t>redeemed</w:t>
      </w:r>
      <w:r w:rsidR="006D7405">
        <w:rPr>
          <w:rFonts w:asciiTheme="majorBidi" w:hAnsiTheme="majorBidi" w:cstheme="majorBidi"/>
        </w:rPr>
        <w:t>,</w:t>
      </w:r>
      <w:r w:rsidR="006701DD">
        <w:rPr>
          <w:rFonts w:asciiTheme="majorBidi" w:hAnsiTheme="majorBidi" w:cstheme="majorBidi"/>
        </w:rPr>
        <w:t xml:space="preserve"> </w:t>
      </w:r>
      <w:r w:rsidR="005E522C">
        <w:rPr>
          <w:rFonts w:asciiTheme="majorBidi" w:hAnsiTheme="majorBidi" w:cstheme="majorBidi"/>
        </w:rPr>
        <w:t xml:space="preserve">and called </w:t>
      </w:r>
      <w:r w:rsidR="006701DD">
        <w:rPr>
          <w:rFonts w:asciiTheme="majorBidi" w:hAnsiTheme="majorBidi" w:cstheme="majorBidi"/>
        </w:rPr>
        <w:t>us</w:t>
      </w:r>
      <w:r w:rsidR="005E522C">
        <w:rPr>
          <w:rFonts w:asciiTheme="majorBidi" w:hAnsiTheme="majorBidi" w:cstheme="majorBidi"/>
        </w:rPr>
        <w:t xml:space="preserve"> to freedom and eternal life</w:t>
      </w:r>
      <w:r w:rsidR="006701DD">
        <w:rPr>
          <w:rFonts w:asciiTheme="majorBidi" w:hAnsiTheme="majorBidi" w:cstheme="majorBidi"/>
        </w:rPr>
        <w:t>. In Jesus</w:t>
      </w:r>
      <w:r w:rsidR="008C6BFA">
        <w:rPr>
          <w:rFonts w:asciiTheme="majorBidi" w:hAnsiTheme="majorBidi" w:cstheme="majorBidi"/>
        </w:rPr>
        <w:t>’</w:t>
      </w:r>
      <w:r w:rsidR="006701DD">
        <w:rPr>
          <w:rFonts w:asciiTheme="majorBidi" w:hAnsiTheme="majorBidi" w:cstheme="majorBidi"/>
        </w:rPr>
        <w:t xml:space="preserve"> n</w:t>
      </w:r>
      <w:r w:rsidR="00EB29F4" w:rsidRPr="00367EF2">
        <w:rPr>
          <w:rFonts w:asciiTheme="majorBidi" w:hAnsiTheme="majorBidi" w:cstheme="majorBidi"/>
        </w:rPr>
        <w:t>ame. Amen!</w:t>
      </w:r>
      <w:r w:rsidR="00B00D29">
        <w:rPr>
          <w:rFonts w:asciiTheme="majorBidi" w:hAnsiTheme="majorBidi" w:cstheme="majorBidi"/>
        </w:rPr>
        <w:t xml:space="preserve"> </w:t>
      </w:r>
    </w:p>
    <w:p w:rsidR="004E2BA5" w:rsidRPr="00367EF2" w:rsidRDefault="004E2BA5" w:rsidP="007E6B4E">
      <w:pPr>
        <w:spacing w:line="480" w:lineRule="auto"/>
        <w:ind w:firstLine="720"/>
        <w:contextualSpacing/>
        <w:rPr>
          <w:rFonts w:asciiTheme="majorBidi" w:hAnsiTheme="majorBidi" w:cstheme="majorBidi"/>
        </w:rPr>
      </w:pPr>
    </w:p>
    <w:sectPr w:rsidR="004E2BA5" w:rsidRPr="00367EF2" w:rsidSect="007E6B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39" w:rsidRDefault="008A0A39" w:rsidP="008D3B97">
      <w:r>
        <w:separator/>
      </w:r>
    </w:p>
  </w:endnote>
  <w:endnote w:type="continuationSeparator" w:id="0">
    <w:p w:rsidR="008A0A39" w:rsidRDefault="008A0A39" w:rsidP="008D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4E" w:rsidRDefault="007E6B4E" w:rsidP="007E6B4E">
    <w:pPr>
      <w:pStyle w:val="Footer"/>
      <w:jc w:val="center"/>
      <w:rPr>
        <w:rFonts w:ascii="Times New Roman" w:hAnsi="Times New Roman" w:cs="Times New Roman"/>
      </w:rPr>
    </w:pPr>
  </w:p>
  <w:p w:rsidR="00D445BC" w:rsidRDefault="008A0A39" w:rsidP="007E6B4E">
    <w:pPr>
      <w:pStyle w:val="Footer"/>
      <w:jc w:val="center"/>
    </w:pPr>
    <w:sdt>
      <w:sdtPr>
        <w:rPr>
          <w:rFonts w:ascii="Times New Roman" w:hAnsi="Times New Roman" w:cs="Times New Roman"/>
          <w:sz w:val="24"/>
          <w:szCs w:val="24"/>
        </w:rPr>
        <w:id w:val="2133749212"/>
        <w:docPartObj>
          <w:docPartGallery w:val="Page Numbers (Bottom of Page)"/>
          <w:docPartUnique/>
        </w:docPartObj>
      </w:sdtPr>
      <w:sdtEndPr/>
      <w:sdtContent>
        <w:sdt>
          <w:sdtPr>
            <w:rPr>
              <w:rFonts w:ascii="Times New Roman" w:hAnsi="Times New Roman" w:cs="Times New Roman"/>
              <w:sz w:val="24"/>
              <w:szCs w:val="24"/>
            </w:rPr>
            <w:id w:val="-274948159"/>
            <w:docPartObj>
              <w:docPartGallery w:val="Page Numbers (Top of Page)"/>
              <w:docPartUnique/>
            </w:docPartObj>
          </w:sdtPr>
          <w:sdtEndPr/>
          <w:sdtContent>
            <w:r w:rsidR="00D445BC" w:rsidRPr="007E6B4E">
              <w:rPr>
                <w:rFonts w:ascii="Times New Roman" w:hAnsi="Times New Roman" w:cs="Times New Roman"/>
                <w:sz w:val="24"/>
                <w:szCs w:val="24"/>
              </w:rPr>
              <w:t xml:space="preserve">Page </w:t>
            </w:r>
            <w:r w:rsidR="00D445BC" w:rsidRPr="007E6B4E">
              <w:rPr>
                <w:rFonts w:ascii="Times New Roman" w:hAnsi="Times New Roman" w:cs="Times New Roman"/>
                <w:bCs/>
                <w:sz w:val="24"/>
                <w:szCs w:val="24"/>
              </w:rPr>
              <w:fldChar w:fldCharType="begin"/>
            </w:r>
            <w:r w:rsidR="00D445BC" w:rsidRPr="007E6B4E">
              <w:rPr>
                <w:rFonts w:ascii="Times New Roman" w:hAnsi="Times New Roman" w:cs="Times New Roman"/>
                <w:bCs/>
                <w:sz w:val="24"/>
                <w:szCs w:val="24"/>
              </w:rPr>
              <w:instrText xml:space="preserve"> PAGE </w:instrText>
            </w:r>
            <w:r w:rsidR="00D445BC" w:rsidRPr="007E6B4E">
              <w:rPr>
                <w:rFonts w:ascii="Times New Roman" w:hAnsi="Times New Roman" w:cs="Times New Roman"/>
                <w:bCs/>
                <w:sz w:val="24"/>
                <w:szCs w:val="24"/>
              </w:rPr>
              <w:fldChar w:fldCharType="separate"/>
            </w:r>
            <w:r w:rsidR="0052604E">
              <w:rPr>
                <w:rFonts w:ascii="Times New Roman" w:hAnsi="Times New Roman" w:cs="Times New Roman"/>
                <w:bCs/>
                <w:noProof/>
                <w:sz w:val="24"/>
                <w:szCs w:val="24"/>
              </w:rPr>
              <w:t>12</w:t>
            </w:r>
            <w:r w:rsidR="00D445BC" w:rsidRPr="007E6B4E">
              <w:rPr>
                <w:rFonts w:ascii="Times New Roman" w:hAnsi="Times New Roman" w:cs="Times New Roman"/>
                <w:bCs/>
                <w:sz w:val="24"/>
                <w:szCs w:val="24"/>
              </w:rPr>
              <w:fldChar w:fldCharType="end"/>
            </w:r>
            <w:r w:rsidR="00D445BC" w:rsidRPr="007E6B4E">
              <w:rPr>
                <w:rFonts w:ascii="Times New Roman" w:hAnsi="Times New Roman" w:cs="Times New Roman"/>
                <w:sz w:val="24"/>
                <w:szCs w:val="24"/>
              </w:rPr>
              <w:t xml:space="preserve"> of </w:t>
            </w:r>
            <w:r w:rsidR="00D445BC" w:rsidRPr="007E6B4E">
              <w:rPr>
                <w:rFonts w:ascii="Times New Roman" w:hAnsi="Times New Roman" w:cs="Times New Roman"/>
                <w:bCs/>
                <w:sz w:val="24"/>
                <w:szCs w:val="24"/>
              </w:rPr>
              <w:fldChar w:fldCharType="begin"/>
            </w:r>
            <w:r w:rsidR="00D445BC" w:rsidRPr="007E6B4E">
              <w:rPr>
                <w:rFonts w:ascii="Times New Roman" w:hAnsi="Times New Roman" w:cs="Times New Roman"/>
                <w:bCs/>
                <w:sz w:val="24"/>
                <w:szCs w:val="24"/>
              </w:rPr>
              <w:instrText xml:space="preserve"> NUMPAGES  </w:instrText>
            </w:r>
            <w:r w:rsidR="00D445BC" w:rsidRPr="007E6B4E">
              <w:rPr>
                <w:rFonts w:ascii="Times New Roman" w:hAnsi="Times New Roman" w:cs="Times New Roman"/>
                <w:bCs/>
                <w:sz w:val="24"/>
                <w:szCs w:val="24"/>
              </w:rPr>
              <w:fldChar w:fldCharType="separate"/>
            </w:r>
            <w:r w:rsidR="0052604E">
              <w:rPr>
                <w:rFonts w:ascii="Times New Roman" w:hAnsi="Times New Roman" w:cs="Times New Roman"/>
                <w:bCs/>
                <w:noProof/>
                <w:sz w:val="24"/>
                <w:szCs w:val="24"/>
              </w:rPr>
              <w:t>12</w:t>
            </w:r>
            <w:r w:rsidR="00D445BC" w:rsidRPr="007E6B4E">
              <w:rPr>
                <w:rFonts w:ascii="Times New Roman" w:hAnsi="Times New Roman" w:cs="Times New Roman"/>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39" w:rsidRDefault="008A0A39" w:rsidP="008D3B97">
      <w:r>
        <w:separator/>
      </w:r>
    </w:p>
  </w:footnote>
  <w:footnote w:type="continuationSeparator" w:id="0">
    <w:p w:rsidR="008A0A39" w:rsidRDefault="008A0A39" w:rsidP="008D3B97">
      <w:r>
        <w:continuationSeparator/>
      </w:r>
    </w:p>
  </w:footnote>
  <w:footnote w:id="1">
    <w:p w:rsidR="00D445BC" w:rsidRDefault="00D445BC" w:rsidP="00FE7BB5">
      <w:pPr>
        <w:pStyle w:val="FootnoteText"/>
      </w:pPr>
      <w:r>
        <w:rPr>
          <w:rStyle w:val="FootnoteReference"/>
        </w:rPr>
        <w:footnoteRef/>
      </w:r>
      <w:r>
        <w:t xml:space="preserve"> </w:t>
      </w:r>
      <w:proofErr w:type="spellStart"/>
      <w:r w:rsidR="0053476D" w:rsidRPr="0053476D">
        <w:t>Rehwinkle</w:t>
      </w:r>
      <w:proofErr w:type="spellEnd"/>
      <w:r w:rsidR="0053476D">
        <w:t xml:space="preserve">, Alfred M. (1974). </w:t>
      </w:r>
      <w:r w:rsidR="0053476D" w:rsidRPr="0053476D">
        <w:rPr>
          <w:i/>
        </w:rPr>
        <w:t xml:space="preserve">Wonders of </w:t>
      </w:r>
      <w:r w:rsidR="00DC330E">
        <w:rPr>
          <w:i/>
        </w:rPr>
        <w:t>c</w:t>
      </w:r>
      <w:r w:rsidR="0053476D" w:rsidRPr="0053476D">
        <w:rPr>
          <w:i/>
        </w:rPr>
        <w:t>reation</w:t>
      </w:r>
      <w:r w:rsidR="0053476D" w:rsidRPr="0053476D">
        <w:t>. St. Louis: CPH. p. 226.</w:t>
      </w:r>
    </w:p>
  </w:footnote>
  <w:footnote w:id="2">
    <w:p w:rsidR="00D445BC" w:rsidRPr="005C377F" w:rsidRDefault="00D445BC" w:rsidP="00367EF2">
      <w:pPr>
        <w:pStyle w:val="Heading2"/>
        <w:rPr>
          <w:rFonts w:asciiTheme="minorHAnsi" w:hAnsiTheme="minorHAnsi"/>
          <w:sz w:val="18"/>
          <w:szCs w:val="18"/>
        </w:rPr>
      </w:pPr>
      <w:r w:rsidRPr="005C377F">
        <w:rPr>
          <w:rStyle w:val="FootnoteReference"/>
          <w:rFonts w:asciiTheme="minorHAnsi" w:hAnsiTheme="minorHAnsi"/>
          <w:b w:val="0"/>
          <w:bCs w:val="0"/>
          <w:sz w:val="18"/>
          <w:szCs w:val="18"/>
        </w:rPr>
        <w:footnoteRef/>
      </w:r>
      <w:r w:rsidRPr="005C377F">
        <w:rPr>
          <w:rFonts w:asciiTheme="minorHAnsi" w:hAnsiTheme="minorHAnsi"/>
          <w:b w:val="0"/>
          <w:bCs w:val="0"/>
          <w:sz w:val="18"/>
          <w:szCs w:val="18"/>
        </w:rPr>
        <w:t xml:space="preserve"> Gaia Theory is a </w:t>
      </w:r>
      <w:r w:rsidR="00367EF2" w:rsidRPr="005C377F">
        <w:rPr>
          <w:rFonts w:asciiTheme="minorHAnsi" w:hAnsiTheme="minorHAnsi"/>
          <w:b w:val="0"/>
          <w:bCs w:val="0"/>
          <w:sz w:val="18"/>
          <w:szCs w:val="18"/>
        </w:rPr>
        <w:t xml:space="preserve">pagan </w:t>
      </w:r>
      <w:r w:rsidRPr="005C377F">
        <w:rPr>
          <w:rFonts w:asciiTheme="minorHAnsi" w:hAnsiTheme="minorHAnsi"/>
          <w:b w:val="0"/>
          <w:bCs w:val="0"/>
          <w:sz w:val="18"/>
          <w:szCs w:val="18"/>
        </w:rPr>
        <w:t xml:space="preserve">way of understanding life on our planet. The theory asserts that living organisms and their inorganic surroundings have evolved together as a single living system that greatly </w:t>
      </w:r>
      <w:r w:rsidR="00EB29F4" w:rsidRPr="005C377F">
        <w:rPr>
          <w:rFonts w:asciiTheme="minorHAnsi" w:hAnsiTheme="minorHAnsi"/>
          <w:b w:val="0"/>
          <w:bCs w:val="0"/>
          <w:sz w:val="18"/>
          <w:szCs w:val="18"/>
        </w:rPr>
        <w:t>affects the</w:t>
      </w:r>
      <w:r w:rsidRPr="005C377F">
        <w:rPr>
          <w:rFonts w:asciiTheme="minorHAnsi" w:hAnsiTheme="minorHAnsi"/>
          <w:b w:val="0"/>
          <w:bCs w:val="0"/>
          <w:sz w:val="18"/>
          <w:szCs w:val="18"/>
        </w:rPr>
        <w:t xml:space="preserve"> chemistry and conditions of Earth</w:t>
      </w:r>
      <w:r w:rsidR="008C6BFA">
        <w:rPr>
          <w:rFonts w:asciiTheme="minorHAnsi" w:hAnsiTheme="minorHAnsi"/>
          <w:b w:val="0"/>
          <w:bCs w:val="0"/>
          <w:sz w:val="18"/>
          <w:szCs w:val="18"/>
        </w:rPr>
        <w:t>’</w:t>
      </w:r>
      <w:r w:rsidRPr="005C377F">
        <w:rPr>
          <w:rFonts w:asciiTheme="minorHAnsi" w:hAnsiTheme="minorHAnsi"/>
          <w:b w:val="0"/>
          <w:bCs w:val="0"/>
          <w:sz w:val="18"/>
          <w:szCs w:val="18"/>
        </w:rPr>
        <w:t>s surface.</w:t>
      </w:r>
      <w:r w:rsidR="00367EF2" w:rsidRPr="005C377F">
        <w:rPr>
          <w:rFonts w:asciiTheme="minorHAnsi" w:hAnsiTheme="minorHAnsi"/>
          <w:b w:val="0"/>
          <w:bCs w:val="0"/>
          <w:sz w:val="18"/>
          <w:szCs w:val="18"/>
        </w:rPr>
        <w:t xml:space="preserve"> The roots of this theory go back to Greek mythology.</w:t>
      </w:r>
    </w:p>
    <w:p w:rsidR="00D445BC" w:rsidRPr="002227DC" w:rsidRDefault="00D445BC">
      <w:pPr>
        <w:pStyle w:val="FootnoteText"/>
        <w:rPr>
          <w:sz w:val="12"/>
          <w:szCs w:val="12"/>
        </w:rPr>
      </w:pPr>
    </w:p>
  </w:footnote>
  <w:footnote w:id="3">
    <w:p w:rsidR="00D445BC" w:rsidRPr="008459B7" w:rsidRDefault="00D445BC">
      <w:pPr>
        <w:pStyle w:val="FootnoteText"/>
      </w:pPr>
      <w:r w:rsidRPr="008459B7">
        <w:rPr>
          <w:rStyle w:val="FootnoteReference"/>
        </w:rPr>
        <w:footnoteRef/>
      </w:r>
      <w:r w:rsidRPr="008459B7">
        <w:t xml:space="preserve"> (Rev. 2:7; 22:2, 14, 19)</w:t>
      </w:r>
    </w:p>
  </w:footnote>
  <w:footnote w:id="4">
    <w:p w:rsidR="00D445BC" w:rsidRPr="008459B7" w:rsidRDefault="00D445BC" w:rsidP="00E232AF">
      <w:pPr>
        <w:rPr>
          <w:sz w:val="20"/>
          <w:szCs w:val="20"/>
        </w:rPr>
      </w:pPr>
      <w:r w:rsidRPr="008459B7">
        <w:rPr>
          <w:sz w:val="20"/>
          <w:szCs w:val="20"/>
          <w:vertAlign w:val="superscript"/>
        </w:rPr>
        <w:footnoteRef/>
      </w:r>
      <w:r w:rsidRPr="008459B7">
        <w:rPr>
          <w:sz w:val="20"/>
          <w:szCs w:val="20"/>
        </w:rPr>
        <w:t xml:space="preserve"> Kittel, G., Bromiley, G. W., &amp; Friedrich, G. (Eds.). (1964–). </w:t>
      </w:r>
      <w:r w:rsidRPr="008459B7">
        <w:rPr>
          <w:i/>
          <w:sz w:val="20"/>
          <w:szCs w:val="20"/>
        </w:rPr>
        <w:t>Theological dictionary of the New Testament</w:t>
      </w:r>
      <w:r w:rsidRPr="008459B7">
        <w:rPr>
          <w:sz w:val="20"/>
          <w:szCs w:val="20"/>
        </w:rPr>
        <w:t xml:space="preserve"> (electronic ed., Vol. 5, p. 40). Grand Rapids, MI: Eerdmans.</w:t>
      </w:r>
    </w:p>
  </w:footnote>
  <w:footnote w:id="5">
    <w:p w:rsidR="00D445BC" w:rsidRDefault="00D445BC">
      <w:pPr>
        <w:pStyle w:val="FootnoteText"/>
      </w:pPr>
      <w:r w:rsidRPr="008459B7">
        <w:rPr>
          <w:rStyle w:val="FootnoteReference"/>
        </w:rPr>
        <w:footnoteRef/>
      </w:r>
      <w:r w:rsidRPr="008459B7">
        <w:t xml:space="preserve"> </w:t>
      </w:r>
      <w:proofErr w:type="spellStart"/>
      <w:r w:rsidR="00421ACB" w:rsidRPr="00421ACB">
        <w:t>Rahlfs</w:t>
      </w:r>
      <w:proofErr w:type="spellEnd"/>
      <w:r w:rsidR="00421ACB" w:rsidRPr="00421ACB">
        <w:t xml:space="preserve">, A. (1988, 1989). </w:t>
      </w:r>
      <w:proofErr w:type="spellStart"/>
      <w:r w:rsidR="00421ACB" w:rsidRPr="00421ACB">
        <w:rPr>
          <w:i/>
        </w:rPr>
        <w:t>Septuaginta</w:t>
      </w:r>
      <w:proofErr w:type="spellEnd"/>
      <w:r w:rsidR="00421ACB" w:rsidRPr="00421ACB">
        <w:t>. New York, NY: United Bible Societies.</w:t>
      </w:r>
    </w:p>
  </w:footnote>
  <w:footnote w:id="6">
    <w:p w:rsidR="00D445BC" w:rsidRPr="00DE16DA" w:rsidRDefault="00D445BC" w:rsidP="00E232AF">
      <w:pPr>
        <w:rPr>
          <w:sz w:val="20"/>
          <w:szCs w:val="20"/>
        </w:rPr>
      </w:pPr>
      <w:r w:rsidRPr="00DE16DA">
        <w:rPr>
          <w:sz w:val="20"/>
          <w:szCs w:val="20"/>
          <w:vertAlign w:val="superscript"/>
        </w:rPr>
        <w:footnoteRef/>
      </w:r>
      <w:r w:rsidRPr="00DE16DA">
        <w:rPr>
          <w:sz w:val="20"/>
          <w:szCs w:val="20"/>
        </w:rPr>
        <w:t xml:space="preserve"> Kittel, G., Bromiley, G. W., &amp; Friedrich, G. (Eds.). (1964–). </w:t>
      </w:r>
      <w:r w:rsidRPr="00DE16DA">
        <w:rPr>
          <w:i/>
          <w:sz w:val="20"/>
          <w:szCs w:val="20"/>
        </w:rPr>
        <w:t>Theological dictionary of the New Testament</w:t>
      </w:r>
      <w:r w:rsidRPr="00DE16DA">
        <w:rPr>
          <w:sz w:val="20"/>
          <w:szCs w:val="20"/>
        </w:rPr>
        <w:t xml:space="preserve"> (electronic ed., Vol. 5, p. 40). Grand Rapids, MI: Eerdmans.</w:t>
      </w:r>
    </w:p>
  </w:footnote>
  <w:footnote w:id="7">
    <w:p w:rsidR="00D445BC" w:rsidRDefault="00D445BC" w:rsidP="002E1CE6">
      <w:r w:rsidRPr="007C7F04">
        <w:rPr>
          <w:sz w:val="18"/>
          <w:szCs w:val="18"/>
          <w:vertAlign w:val="superscript"/>
        </w:rPr>
        <w:footnoteRef/>
      </w:r>
      <w:r w:rsidRPr="007C7F04">
        <w:rPr>
          <w:sz w:val="18"/>
          <w:szCs w:val="18"/>
        </w:rPr>
        <w:t xml:space="preserve"> Luther, M. (1991). </w:t>
      </w:r>
      <w:r w:rsidRPr="007C7F04">
        <w:rPr>
          <w:i/>
          <w:sz w:val="18"/>
          <w:szCs w:val="18"/>
        </w:rPr>
        <w:t>Luther</w:t>
      </w:r>
      <w:r w:rsidR="008C6BFA">
        <w:rPr>
          <w:i/>
          <w:sz w:val="18"/>
          <w:szCs w:val="18"/>
        </w:rPr>
        <w:t>’</w:t>
      </w:r>
      <w:r w:rsidRPr="007C7F04">
        <w:rPr>
          <w:i/>
          <w:sz w:val="18"/>
          <w:szCs w:val="18"/>
        </w:rPr>
        <w:t xml:space="preserve">s </w:t>
      </w:r>
      <w:r w:rsidR="00DC330E">
        <w:rPr>
          <w:i/>
          <w:sz w:val="18"/>
          <w:szCs w:val="18"/>
        </w:rPr>
        <w:t>s</w:t>
      </w:r>
      <w:r w:rsidRPr="007C7F04">
        <w:rPr>
          <w:i/>
          <w:sz w:val="18"/>
          <w:szCs w:val="18"/>
        </w:rPr>
        <w:t xml:space="preserve">mall </w:t>
      </w:r>
      <w:r w:rsidR="00DC330E">
        <w:rPr>
          <w:i/>
          <w:sz w:val="18"/>
          <w:szCs w:val="18"/>
        </w:rPr>
        <w:t>c</w:t>
      </w:r>
      <w:r w:rsidRPr="007C7F04">
        <w:rPr>
          <w:i/>
          <w:sz w:val="18"/>
          <w:szCs w:val="18"/>
        </w:rPr>
        <w:t xml:space="preserve">atechism with </w:t>
      </w:r>
      <w:r w:rsidR="00DC330E">
        <w:rPr>
          <w:i/>
          <w:sz w:val="18"/>
          <w:szCs w:val="18"/>
        </w:rPr>
        <w:t>e</w:t>
      </w:r>
      <w:r w:rsidRPr="007C7F04">
        <w:rPr>
          <w:i/>
          <w:sz w:val="18"/>
          <w:szCs w:val="18"/>
        </w:rPr>
        <w:t>xplanation</w:t>
      </w:r>
      <w:r w:rsidRPr="007C7F04">
        <w:rPr>
          <w:sz w:val="18"/>
          <w:szCs w:val="18"/>
        </w:rPr>
        <w:t>. Saint Louis, MO: Concordia Publishing 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4E" w:rsidRDefault="007E6B4E" w:rsidP="007E6B4E">
    <w:pPr>
      <w:pStyle w:val="Header"/>
      <w:rPr>
        <w:rFonts w:ascii="Times New Roman" w:hAnsi="Times New Roman" w:cs="Times New Roman"/>
        <w:sz w:val="24"/>
        <w:szCs w:val="24"/>
      </w:rPr>
    </w:pPr>
    <w:r>
      <w:rPr>
        <w:rFonts w:ascii="Times New Roman" w:hAnsi="Times New Roman" w:cs="Times New Roman"/>
        <w:sz w:val="24"/>
        <w:szCs w:val="24"/>
      </w:rPr>
      <w:t>Life Sunday Sermon 2016</w:t>
    </w:r>
  </w:p>
  <w:p w:rsidR="007E6B4E" w:rsidRDefault="007E6B4E" w:rsidP="007E6B4E">
    <w:pPr>
      <w:pStyle w:val="Header"/>
      <w:rPr>
        <w:rFonts w:ascii="Times New Roman" w:hAnsi="Times New Roman" w:cs="Times New Roman"/>
        <w:sz w:val="24"/>
        <w:szCs w:val="24"/>
      </w:rPr>
    </w:pPr>
    <w:r>
      <w:rPr>
        <w:rFonts w:ascii="Times New Roman" w:hAnsi="Times New Roman" w:cs="Times New Roman"/>
        <w:sz w:val="24"/>
        <w:szCs w:val="24"/>
      </w:rPr>
      <w:t xml:space="preserve">Isaiah 43:1 </w:t>
    </w:r>
    <w:r w:rsidR="008C6BFA">
      <w:rPr>
        <w:rFonts w:ascii="Times New Roman" w:hAnsi="Times New Roman" w:cs="Times New Roman"/>
        <w:sz w:val="24"/>
        <w:szCs w:val="24"/>
      </w:rPr>
      <w:t>“</w:t>
    </w:r>
    <w:r w:rsidRPr="007E6B4E">
      <w:rPr>
        <w:rFonts w:ascii="Times New Roman" w:hAnsi="Times New Roman" w:cs="Times New Roman"/>
        <w:sz w:val="24"/>
        <w:szCs w:val="24"/>
      </w:rPr>
      <w:t>Created-Redeemed-Called – The Trinitarian Value of Life</w:t>
    </w:r>
    <w:r w:rsidR="008C6BFA">
      <w:rPr>
        <w:rFonts w:ascii="Times New Roman" w:hAnsi="Times New Roman" w:cs="Times New Roman"/>
        <w:sz w:val="24"/>
        <w:szCs w:val="24"/>
      </w:rPr>
      <w:t>”</w:t>
    </w:r>
    <w:r w:rsidRPr="007E6B4E">
      <w:rPr>
        <w:rFonts w:ascii="Times New Roman" w:hAnsi="Times New Roman" w:cs="Times New Roman"/>
        <w:sz w:val="24"/>
        <w:szCs w:val="24"/>
      </w:rPr>
      <w:t xml:space="preserve"> </w:t>
    </w:r>
  </w:p>
  <w:p w:rsidR="007E6B4E" w:rsidRDefault="007E6B4E" w:rsidP="007E6B4E">
    <w:pPr>
      <w:pStyle w:val="Header"/>
      <w:rPr>
        <w:rFonts w:ascii="Times New Roman" w:hAnsi="Times New Roman" w:cs="Times New Roman"/>
        <w:sz w:val="24"/>
        <w:szCs w:val="24"/>
      </w:rPr>
    </w:pPr>
    <w:r>
      <w:rPr>
        <w:rFonts w:ascii="Times New Roman" w:hAnsi="Times New Roman" w:cs="Times New Roman"/>
        <w:sz w:val="24"/>
        <w:szCs w:val="24"/>
      </w:rPr>
      <w:t>Rev.</w:t>
    </w:r>
    <w:r w:rsidRPr="007E6B4E">
      <w:rPr>
        <w:rFonts w:ascii="Times New Roman" w:hAnsi="Times New Roman" w:cs="Times New Roman"/>
        <w:sz w:val="24"/>
        <w:szCs w:val="24"/>
      </w:rPr>
      <w:t xml:space="preserve"> Dan</w:t>
    </w:r>
    <w:r>
      <w:rPr>
        <w:rFonts w:ascii="Times New Roman" w:hAnsi="Times New Roman" w:cs="Times New Roman"/>
        <w:sz w:val="24"/>
        <w:szCs w:val="24"/>
      </w:rPr>
      <w:t xml:space="preserve">iel </w:t>
    </w: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w:t>
    </w:r>
    <w:r w:rsidRPr="007E6B4E">
      <w:rPr>
        <w:rFonts w:ascii="Times New Roman" w:hAnsi="Times New Roman" w:cs="Times New Roman"/>
        <w:sz w:val="24"/>
        <w:szCs w:val="24"/>
      </w:rPr>
      <w:t>Mount Calvary Lutheran Church</w:t>
    </w:r>
    <w:r>
      <w:rPr>
        <w:rFonts w:ascii="Times New Roman" w:hAnsi="Times New Roman" w:cs="Times New Roman"/>
        <w:sz w:val="24"/>
        <w:szCs w:val="24"/>
      </w:rPr>
      <w:t xml:space="preserve"> (LCMS)</w:t>
    </w:r>
    <w:r w:rsidRPr="007E6B4E">
      <w:rPr>
        <w:rFonts w:ascii="Times New Roman" w:hAnsi="Times New Roman" w:cs="Times New Roman"/>
        <w:sz w:val="24"/>
        <w:szCs w:val="24"/>
      </w:rPr>
      <w:t>, Huron, South Dakota</w:t>
    </w:r>
    <w:r>
      <w:rPr>
        <w:rFonts w:ascii="Times New Roman" w:hAnsi="Times New Roman" w:cs="Times New Roman"/>
        <w:sz w:val="24"/>
        <w:szCs w:val="24"/>
      </w:rPr>
      <w:br/>
      <w:t>www.lutheransforlife.org</w:t>
    </w:r>
  </w:p>
  <w:p w:rsidR="007E6B4E" w:rsidRPr="007E6B4E" w:rsidRDefault="007E6B4E" w:rsidP="007E6B4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1pt;height:15.1pt" o:bullet="t">
        <v:imagedata r:id="rId1" o:title="artA263"/>
      </v:shape>
    </w:pict>
  </w:numPicBullet>
  <w:abstractNum w:abstractNumId="0" w15:restartNumberingAfterBreak="0">
    <w:nsid w:val="1ACD5384"/>
    <w:multiLevelType w:val="multilevel"/>
    <w:tmpl w:val="48043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A477C"/>
    <w:multiLevelType w:val="hybridMultilevel"/>
    <w:tmpl w:val="56765540"/>
    <w:lvl w:ilvl="0" w:tplc="D60AEDA4">
      <w:start w:val="1"/>
      <w:numFmt w:val="bullet"/>
      <w:lvlText w:val=""/>
      <w:lvlPicBulletId w:val="0"/>
      <w:lvlJc w:val="left"/>
      <w:pPr>
        <w:tabs>
          <w:tab w:val="num" w:pos="720"/>
        </w:tabs>
        <w:ind w:left="720" w:hanging="360"/>
      </w:pPr>
      <w:rPr>
        <w:rFonts w:ascii="Symbol" w:hAnsi="Symbol" w:hint="default"/>
      </w:rPr>
    </w:lvl>
    <w:lvl w:ilvl="1" w:tplc="47807F58" w:tentative="1">
      <w:start w:val="1"/>
      <w:numFmt w:val="bullet"/>
      <w:lvlText w:val=""/>
      <w:lvlPicBulletId w:val="0"/>
      <w:lvlJc w:val="left"/>
      <w:pPr>
        <w:tabs>
          <w:tab w:val="num" w:pos="1440"/>
        </w:tabs>
        <w:ind w:left="1440" w:hanging="360"/>
      </w:pPr>
      <w:rPr>
        <w:rFonts w:ascii="Symbol" w:hAnsi="Symbol" w:hint="default"/>
      </w:rPr>
    </w:lvl>
    <w:lvl w:ilvl="2" w:tplc="CA409BB2" w:tentative="1">
      <w:start w:val="1"/>
      <w:numFmt w:val="bullet"/>
      <w:lvlText w:val=""/>
      <w:lvlPicBulletId w:val="0"/>
      <w:lvlJc w:val="left"/>
      <w:pPr>
        <w:tabs>
          <w:tab w:val="num" w:pos="2160"/>
        </w:tabs>
        <w:ind w:left="2160" w:hanging="360"/>
      </w:pPr>
      <w:rPr>
        <w:rFonts w:ascii="Symbol" w:hAnsi="Symbol" w:hint="default"/>
      </w:rPr>
    </w:lvl>
    <w:lvl w:ilvl="3" w:tplc="97263460" w:tentative="1">
      <w:start w:val="1"/>
      <w:numFmt w:val="bullet"/>
      <w:lvlText w:val=""/>
      <w:lvlPicBulletId w:val="0"/>
      <w:lvlJc w:val="left"/>
      <w:pPr>
        <w:tabs>
          <w:tab w:val="num" w:pos="2880"/>
        </w:tabs>
        <w:ind w:left="2880" w:hanging="360"/>
      </w:pPr>
      <w:rPr>
        <w:rFonts w:ascii="Symbol" w:hAnsi="Symbol" w:hint="default"/>
      </w:rPr>
    </w:lvl>
    <w:lvl w:ilvl="4" w:tplc="B23895B2" w:tentative="1">
      <w:start w:val="1"/>
      <w:numFmt w:val="bullet"/>
      <w:lvlText w:val=""/>
      <w:lvlPicBulletId w:val="0"/>
      <w:lvlJc w:val="left"/>
      <w:pPr>
        <w:tabs>
          <w:tab w:val="num" w:pos="3600"/>
        </w:tabs>
        <w:ind w:left="3600" w:hanging="360"/>
      </w:pPr>
      <w:rPr>
        <w:rFonts w:ascii="Symbol" w:hAnsi="Symbol" w:hint="default"/>
      </w:rPr>
    </w:lvl>
    <w:lvl w:ilvl="5" w:tplc="3D74F800" w:tentative="1">
      <w:start w:val="1"/>
      <w:numFmt w:val="bullet"/>
      <w:lvlText w:val=""/>
      <w:lvlPicBulletId w:val="0"/>
      <w:lvlJc w:val="left"/>
      <w:pPr>
        <w:tabs>
          <w:tab w:val="num" w:pos="4320"/>
        </w:tabs>
        <w:ind w:left="4320" w:hanging="360"/>
      </w:pPr>
      <w:rPr>
        <w:rFonts w:ascii="Symbol" w:hAnsi="Symbol" w:hint="default"/>
      </w:rPr>
    </w:lvl>
    <w:lvl w:ilvl="6" w:tplc="9B5211FC" w:tentative="1">
      <w:start w:val="1"/>
      <w:numFmt w:val="bullet"/>
      <w:lvlText w:val=""/>
      <w:lvlPicBulletId w:val="0"/>
      <w:lvlJc w:val="left"/>
      <w:pPr>
        <w:tabs>
          <w:tab w:val="num" w:pos="5040"/>
        </w:tabs>
        <w:ind w:left="5040" w:hanging="360"/>
      </w:pPr>
      <w:rPr>
        <w:rFonts w:ascii="Symbol" w:hAnsi="Symbol" w:hint="default"/>
      </w:rPr>
    </w:lvl>
    <w:lvl w:ilvl="7" w:tplc="4C58486C" w:tentative="1">
      <w:start w:val="1"/>
      <w:numFmt w:val="bullet"/>
      <w:lvlText w:val=""/>
      <w:lvlPicBulletId w:val="0"/>
      <w:lvlJc w:val="left"/>
      <w:pPr>
        <w:tabs>
          <w:tab w:val="num" w:pos="5760"/>
        </w:tabs>
        <w:ind w:left="5760" w:hanging="360"/>
      </w:pPr>
      <w:rPr>
        <w:rFonts w:ascii="Symbol" w:hAnsi="Symbol" w:hint="default"/>
      </w:rPr>
    </w:lvl>
    <w:lvl w:ilvl="8" w:tplc="C52A86E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167073D"/>
    <w:multiLevelType w:val="hybridMultilevel"/>
    <w:tmpl w:val="B55C0780"/>
    <w:lvl w:ilvl="0" w:tplc="F6E0AE28">
      <w:start w:val="1"/>
      <w:numFmt w:val="bullet"/>
      <w:lvlText w:val=""/>
      <w:lvlPicBulletId w:val="0"/>
      <w:lvlJc w:val="left"/>
      <w:pPr>
        <w:tabs>
          <w:tab w:val="num" w:pos="720"/>
        </w:tabs>
        <w:ind w:left="720" w:hanging="360"/>
      </w:pPr>
      <w:rPr>
        <w:rFonts w:ascii="Symbol" w:hAnsi="Symbol" w:hint="default"/>
      </w:rPr>
    </w:lvl>
    <w:lvl w:ilvl="1" w:tplc="CB68CFC6" w:tentative="1">
      <w:start w:val="1"/>
      <w:numFmt w:val="bullet"/>
      <w:lvlText w:val=""/>
      <w:lvlPicBulletId w:val="0"/>
      <w:lvlJc w:val="left"/>
      <w:pPr>
        <w:tabs>
          <w:tab w:val="num" w:pos="1440"/>
        </w:tabs>
        <w:ind w:left="1440" w:hanging="360"/>
      </w:pPr>
      <w:rPr>
        <w:rFonts w:ascii="Symbol" w:hAnsi="Symbol" w:hint="default"/>
      </w:rPr>
    </w:lvl>
    <w:lvl w:ilvl="2" w:tplc="81203D0C" w:tentative="1">
      <w:start w:val="1"/>
      <w:numFmt w:val="bullet"/>
      <w:lvlText w:val=""/>
      <w:lvlPicBulletId w:val="0"/>
      <w:lvlJc w:val="left"/>
      <w:pPr>
        <w:tabs>
          <w:tab w:val="num" w:pos="2160"/>
        </w:tabs>
        <w:ind w:left="2160" w:hanging="360"/>
      </w:pPr>
      <w:rPr>
        <w:rFonts w:ascii="Symbol" w:hAnsi="Symbol" w:hint="default"/>
      </w:rPr>
    </w:lvl>
    <w:lvl w:ilvl="3" w:tplc="5B02EFEE" w:tentative="1">
      <w:start w:val="1"/>
      <w:numFmt w:val="bullet"/>
      <w:lvlText w:val=""/>
      <w:lvlPicBulletId w:val="0"/>
      <w:lvlJc w:val="left"/>
      <w:pPr>
        <w:tabs>
          <w:tab w:val="num" w:pos="2880"/>
        </w:tabs>
        <w:ind w:left="2880" w:hanging="360"/>
      </w:pPr>
      <w:rPr>
        <w:rFonts w:ascii="Symbol" w:hAnsi="Symbol" w:hint="default"/>
      </w:rPr>
    </w:lvl>
    <w:lvl w:ilvl="4" w:tplc="40989980" w:tentative="1">
      <w:start w:val="1"/>
      <w:numFmt w:val="bullet"/>
      <w:lvlText w:val=""/>
      <w:lvlPicBulletId w:val="0"/>
      <w:lvlJc w:val="left"/>
      <w:pPr>
        <w:tabs>
          <w:tab w:val="num" w:pos="3600"/>
        </w:tabs>
        <w:ind w:left="3600" w:hanging="360"/>
      </w:pPr>
      <w:rPr>
        <w:rFonts w:ascii="Symbol" w:hAnsi="Symbol" w:hint="default"/>
      </w:rPr>
    </w:lvl>
    <w:lvl w:ilvl="5" w:tplc="62DAD960" w:tentative="1">
      <w:start w:val="1"/>
      <w:numFmt w:val="bullet"/>
      <w:lvlText w:val=""/>
      <w:lvlPicBulletId w:val="0"/>
      <w:lvlJc w:val="left"/>
      <w:pPr>
        <w:tabs>
          <w:tab w:val="num" w:pos="4320"/>
        </w:tabs>
        <w:ind w:left="4320" w:hanging="360"/>
      </w:pPr>
      <w:rPr>
        <w:rFonts w:ascii="Symbol" w:hAnsi="Symbol" w:hint="default"/>
      </w:rPr>
    </w:lvl>
    <w:lvl w:ilvl="6" w:tplc="E20201DE" w:tentative="1">
      <w:start w:val="1"/>
      <w:numFmt w:val="bullet"/>
      <w:lvlText w:val=""/>
      <w:lvlPicBulletId w:val="0"/>
      <w:lvlJc w:val="left"/>
      <w:pPr>
        <w:tabs>
          <w:tab w:val="num" w:pos="5040"/>
        </w:tabs>
        <w:ind w:left="5040" w:hanging="360"/>
      </w:pPr>
      <w:rPr>
        <w:rFonts w:ascii="Symbol" w:hAnsi="Symbol" w:hint="default"/>
      </w:rPr>
    </w:lvl>
    <w:lvl w:ilvl="7" w:tplc="E9947562" w:tentative="1">
      <w:start w:val="1"/>
      <w:numFmt w:val="bullet"/>
      <w:lvlText w:val=""/>
      <w:lvlPicBulletId w:val="0"/>
      <w:lvlJc w:val="left"/>
      <w:pPr>
        <w:tabs>
          <w:tab w:val="num" w:pos="5760"/>
        </w:tabs>
        <w:ind w:left="5760" w:hanging="360"/>
      </w:pPr>
      <w:rPr>
        <w:rFonts w:ascii="Symbol" w:hAnsi="Symbol" w:hint="default"/>
      </w:rPr>
    </w:lvl>
    <w:lvl w:ilvl="8" w:tplc="D5F6F74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B402DF3"/>
    <w:multiLevelType w:val="hybridMultilevel"/>
    <w:tmpl w:val="E258E69C"/>
    <w:lvl w:ilvl="0" w:tplc="9FE0ECB6">
      <w:start w:val="1"/>
      <w:numFmt w:val="bullet"/>
      <w:lvlText w:val=""/>
      <w:lvlPicBulletId w:val="0"/>
      <w:lvlJc w:val="left"/>
      <w:pPr>
        <w:tabs>
          <w:tab w:val="num" w:pos="720"/>
        </w:tabs>
        <w:ind w:left="720" w:hanging="360"/>
      </w:pPr>
      <w:rPr>
        <w:rFonts w:ascii="Symbol" w:hAnsi="Symbol" w:hint="default"/>
      </w:rPr>
    </w:lvl>
    <w:lvl w:ilvl="1" w:tplc="C9985CA6" w:tentative="1">
      <w:start w:val="1"/>
      <w:numFmt w:val="bullet"/>
      <w:lvlText w:val=""/>
      <w:lvlPicBulletId w:val="0"/>
      <w:lvlJc w:val="left"/>
      <w:pPr>
        <w:tabs>
          <w:tab w:val="num" w:pos="1440"/>
        </w:tabs>
        <w:ind w:left="1440" w:hanging="360"/>
      </w:pPr>
      <w:rPr>
        <w:rFonts w:ascii="Symbol" w:hAnsi="Symbol" w:hint="default"/>
      </w:rPr>
    </w:lvl>
    <w:lvl w:ilvl="2" w:tplc="9FFC0890" w:tentative="1">
      <w:start w:val="1"/>
      <w:numFmt w:val="bullet"/>
      <w:lvlText w:val=""/>
      <w:lvlPicBulletId w:val="0"/>
      <w:lvlJc w:val="left"/>
      <w:pPr>
        <w:tabs>
          <w:tab w:val="num" w:pos="2160"/>
        </w:tabs>
        <w:ind w:left="2160" w:hanging="360"/>
      </w:pPr>
      <w:rPr>
        <w:rFonts w:ascii="Symbol" w:hAnsi="Symbol" w:hint="default"/>
      </w:rPr>
    </w:lvl>
    <w:lvl w:ilvl="3" w:tplc="F85C7AB4" w:tentative="1">
      <w:start w:val="1"/>
      <w:numFmt w:val="bullet"/>
      <w:lvlText w:val=""/>
      <w:lvlPicBulletId w:val="0"/>
      <w:lvlJc w:val="left"/>
      <w:pPr>
        <w:tabs>
          <w:tab w:val="num" w:pos="2880"/>
        </w:tabs>
        <w:ind w:left="2880" w:hanging="360"/>
      </w:pPr>
      <w:rPr>
        <w:rFonts w:ascii="Symbol" w:hAnsi="Symbol" w:hint="default"/>
      </w:rPr>
    </w:lvl>
    <w:lvl w:ilvl="4" w:tplc="C81EAAC6" w:tentative="1">
      <w:start w:val="1"/>
      <w:numFmt w:val="bullet"/>
      <w:lvlText w:val=""/>
      <w:lvlPicBulletId w:val="0"/>
      <w:lvlJc w:val="left"/>
      <w:pPr>
        <w:tabs>
          <w:tab w:val="num" w:pos="3600"/>
        </w:tabs>
        <w:ind w:left="3600" w:hanging="360"/>
      </w:pPr>
      <w:rPr>
        <w:rFonts w:ascii="Symbol" w:hAnsi="Symbol" w:hint="default"/>
      </w:rPr>
    </w:lvl>
    <w:lvl w:ilvl="5" w:tplc="E66EB01E" w:tentative="1">
      <w:start w:val="1"/>
      <w:numFmt w:val="bullet"/>
      <w:lvlText w:val=""/>
      <w:lvlPicBulletId w:val="0"/>
      <w:lvlJc w:val="left"/>
      <w:pPr>
        <w:tabs>
          <w:tab w:val="num" w:pos="4320"/>
        </w:tabs>
        <w:ind w:left="4320" w:hanging="360"/>
      </w:pPr>
      <w:rPr>
        <w:rFonts w:ascii="Symbol" w:hAnsi="Symbol" w:hint="default"/>
      </w:rPr>
    </w:lvl>
    <w:lvl w:ilvl="6" w:tplc="205A66E8" w:tentative="1">
      <w:start w:val="1"/>
      <w:numFmt w:val="bullet"/>
      <w:lvlText w:val=""/>
      <w:lvlPicBulletId w:val="0"/>
      <w:lvlJc w:val="left"/>
      <w:pPr>
        <w:tabs>
          <w:tab w:val="num" w:pos="5040"/>
        </w:tabs>
        <w:ind w:left="5040" w:hanging="360"/>
      </w:pPr>
      <w:rPr>
        <w:rFonts w:ascii="Symbol" w:hAnsi="Symbol" w:hint="default"/>
      </w:rPr>
    </w:lvl>
    <w:lvl w:ilvl="7" w:tplc="4EFEBDEE" w:tentative="1">
      <w:start w:val="1"/>
      <w:numFmt w:val="bullet"/>
      <w:lvlText w:val=""/>
      <w:lvlPicBulletId w:val="0"/>
      <w:lvlJc w:val="left"/>
      <w:pPr>
        <w:tabs>
          <w:tab w:val="num" w:pos="5760"/>
        </w:tabs>
        <w:ind w:left="5760" w:hanging="360"/>
      </w:pPr>
      <w:rPr>
        <w:rFonts w:ascii="Symbol" w:hAnsi="Symbol" w:hint="default"/>
      </w:rPr>
    </w:lvl>
    <w:lvl w:ilvl="8" w:tplc="016AA6D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0465765"/>
    <w:multiLevelType w:val="hybridMultilevel"/>
    <w:tmpl w:val="1A020C70"/>
    <w:lvl w:ilvl="0" w:tplc="9D2C3034">
      <w:start w:val="1"/>
      <w:numFmt w:val="decimal"/>
      <w:lvlText w:val="%1."/>
      <w:lvlJc w:val="left"/>
      <w:pPr>
        <w:tabs>
          <w:tab w:val="num" w:pos="720"/>
        </w:tabs>
        <w:ind w:left="720" w:hanging="360"/>
      </w:pPr>
    </w:lvl>
    <w:lvl w:ilvl="1" w:tplc="93942390" w:tentative="1">
      <w:start w:val="1"/>
      <w:numFmt w:val="decimal"/>
      <w:lvlText w:val="%2."/>
      <w:lvlJc w:val="left"/>
      <w:pPr>
        <w:tabs>
          <w:tab w:val="num" w:pos="1440"/>
        </w:tabs>
        <w:ind w:left="1440" w:hanging="360"/>
      </w:pPr>
    </w:lvl>
    <w:lvl w:ilvl="2" w:tplc="CEFE740C" w:tentative="1">
      <w:start w:val="1"/>
      <w:numFmt w:val="decimal"/>
      <w:lvlText w:val="%3."/>
      <w:lvlJc w:val="left"/>
      <w:pPr>
        <w:tabs>
          <w:tab w:val="num" w:pos="2160"/>
        </w:tabs>
        <w:ind w:left="2160" w:hanging="360"/>
      </w:pPr>
    </w:lvl>
    <w:lvl w:ilvl="3" w:tplc="56F436CC" w:tentative="1">
      <w:start w:val="1"/>
      <w:numFmt w:val="decimal"/>
      <w:lvlText w:val="%4."/>
      <w:lvlJc w:val="left"/>
      <w:pPr>
        <w:tabs>
          <w:tab w:val="num" w:pos="2880"/>
        </w:tabs>
        <w:ind w:left="2880" w:hanging="360"/>
      </w:pPr>
    </w:lvl>
    <w:lvl w:ilvl="4" w:tplc="BB460238" w:tentative="1">
      <w:start w:val="1"/>
      <w:numFmt w:val="decimal"/>
      <w:lvlText w:val="%5."/>
      <w:lvlJc w:val="left"/>
      <w:pPr>
        <w:tabs>
          <w:tab w:val="num" w:pos="3600"/>
        </w:tabs>
        <w:ind w:left="3600" w:hanging="360"/>
      </w:pPr>
    </w:lvl>
    <w:lvl w:ilvl="5" w:tplc="76D653C2" w:tentative="1">
      <w:start w:val="1"/>
      <w:numFmt w:val="decimal"/>
      <w:lvlText w:val="%6."/>
      <w:lvlJc w:val="left"/>
      <w:pPr>
        <w:tabs>
          <w:tab w:val="num" w:pos="4320"/>
        </w:tabs>
        <w:ind w:left="4320" w:hanging="360"/>
      </w:pPr>
    </w:lvl>
    <w:lvl w:ilvl="6" w:tplc="C5C49CC6" w:tentative="1">
      <w:start w:val="1"/>
      <w:numFmt w:val="decimal"/>
      <w:lvlText w:val="%7."/>
      <w:lvlJc w:val="left"/>
      <w:pPr>
        <w:tabs>
          <w:tab w:val="num" w:pos="5040"/>
        </w:tabs>
        <w:ind w:left="5040" w:hanging="360"/>
      </w:pPr>
    </w:lvl>
    <w:lvl w:ilvl="7" w:tplc="C8E8E8FC" w:tentative="1">
      <w:start w:val="1"/>
      <w:numFmt w:val="decimal"/>
      <w:lvlText w:val="%8."/>
      <w:lvlJc w:val="left"/>
      <w:pPr>
        <w:tabs>
          <w:tab w:val="num" w:pos="5760"/>
        </w:tabs>
        <w:ind w:left="5760" w:hanging="360"/>
      </w:pPr>
    </w:lvl>
    <w:lvl w:ilvl="8" w:tplc="C20E2B5A" w:tentative="1">
      <w:start w:val="1"/>
      <w:numFmt w:val="decimal"/>
      <w:lvlText w:val="%9."/>
      <w:lvlJc w:val="left"/>
      <w:pPr>
        <w:tabs>
          <w:tab w:val="num" w:pos="6480"/>
        </w:tabs>
        <w:ind w:left="6480" w:hanging="360"/>
      </w:pPr>
    </w:lvl>
  </w:abstractNum>
  <w:abstractNum w:abstractNumId="5" w15:restartNumberingAfterBreak="0">
    <w:nsid w:val="69861473"/>
    <w:multiLevelType w:val="hybridMultilevel"/>
    <w:tmpl w:val="8758B17A"/>
    <w:lvl w:ilvl="0" w:tplc="2DC41820">
      <w:start w:val="1"/>
      <w:numFmt w:val="bullet"/>
      <w:lvlText w:val=""/>
      <w:lvlPicBulletId w:val="0"/>
      <w:lvlJc w:val="left"/>
      <w:pPr>
        <w:tabs>
          <w:tab w:val="num" w:pos="720"/>
        </w:tabs>
        <w:ind w:left="720" w:hanging="360"/>
      </w:pPr>
      <w:rPr>
        <w:rFonts w:ascii="Symbol" w:hAnsi="Symbol" w:hint="default"/>
      </w:rPr>
    </w:lvl>
    <w:lvl w:ilvl="1" w:tplc="F0CE9AEC" w:tentative="1">
      <w:start w:val="1"/>
      <w:numFmt w:val="bullet"/>
      <w:lvlText w:val=""/>
      <w:lvlPicBulletId w:val="0"/>
      <w:lvlJc w:val="left"/>
      <w:pPr>
        <w:tabs>
          <w:tab w:val="num" w:pos="1440"/>
        </w:tabs>
        <w:ind w:left="1440" w:hanging="360"/>
      </w:pPr>
      <w:rPr>
        <w:rFonts w:ascii="Symbol" w:hAnsi="Symbol" w:hint="default"/>
      </w:rPr>
    </w:lvl>
    <w:lvl w:ilvl="2" w:tplc="D55A7538" w:tentative="1">
      <w:start w:val="1"/>
      <w:numFmt w:val="bullet"/>
      <w:lvlText w:val=""/>
      <w:lvlPicBulletId w:val="0"/>
      <w:lvlJc w:val="left"/>
      <w:pPr>
        <w:tabs>
          <w:tab w:val="num" w:pos="2160"/>
        </w:tabs>
        <w:ind w:left="2160" w:hanging="360"/>
      </w:pPr>
      <w:rPr>
        <w:rFonts w:ascii="Symbol" w:hAnsi="Symbol" w:hint="default"/>
      </w:rPr>
    </w:lvl>
    <w:lvl w:ilvl="3" w:tplc="411C2A04" w:tentative="1">
      <w:start w:val="1"/>
      <w:numFmt w:val="bullet"/>
      <w:lvlText w:val=""/>
      <w:lvlPicBulletId w:val="0"/>
      <w:lvlJc w:val="left"/>
      <w:pPr>
        <w:tabs>
          <w:tab w:val="num" w:pos="2880"/>
        </w:tabs>
        <w:ind w:left="2880" w:hanging="360"/>
      </w:pPr>
      <w:rPr>
        <w:rFonts w:ascii="Symbol" w:hAnsi="Symbol" w:hint="default"/>
      </w:rPr>
    </w:lvl>
    <w:lvl w:ilvl="4" w:tplc="4C14FCBA" w:tentative="1">
      <w:start w:val="1"/>
      <w:numFmt w:val="bullet"/>
      <w:lvlText w:val=""/>
      <w:lvlPicBulletId w:val="0"/>
      <w:lvlJc w:val="left"/>
      <w:pPr>
        <w:tabs>
          <w:tab w:val="num" w:pos="3600"/>
        </w:tabs>
        <w:ind w:left="3600" w:hanging="360"/>
      </w:pPr>
      <w:rPr>
        <w:rFonts w:ascii="Symbol" w:hAnsi="Symbol" w:hint="default"/>
      </w:rPr>
    </w:lvl>
    <w:lvl w:ilvl="5" w:tplc="37C4AA30" w:tentative="1">
      <w:start w:val="1"/>
      <w:numFmt w:val="bullet"/>
      <w:lvlText w:val=""/>
      <w:lvlPicBulletId w:val="0"/>
      <w:lvlJc w:val="left"/>
      <w:pPr>
        <w:tabs>
          <w:tab w:val="num" w:pos="4320"/>
        </w:tabs>
        <w:ind w:left="4320" w:hanging="360"/>
      </w:pPr>
      <w:rPr>
        <w:rFonts w:ascii="Symbol" w:hAnsi="Symbol" w:hint="default"/>
      </w:rPr>
    </w:lvl>
    <w:lvl w:ilvl="6" w:tplc="5FEA23A6" w:tentative="1">
      <w:start w:val="1"/>
      <w:numFmt w:val="bullet"/>
      <w:lvlText w:val=""/>
      <w:lvlPicBulletId w:val="0"/>
      <w:lvlJc w:val="left"/>
      <w:pPr>
        <w:tabs>
          <w:tab w:val="num" w:pos="5040"/>
        </w:tabs>
        <w:ind w:left="5040" w:hanging="360"/>
      </w:pPr>
      <w:rPr>
        <w:rFonts w:ascii="Symbol" w:hAnsi="Symbol" w:hint="default"/>
      </w:rPr>
    </w:lvl>
    <w:lvl w:ilvl="7" w:tplc="E4203346" w:tentative="1">
      <w:start w:val="1"/>
      <w:numFmt w:val="bullet"/>
      <w:lvlText w:val=""/>
      <w:lvlPicBulletId w:val="0"/>
      <w:lvlJc w:val="left"/>
      <w:pPr>
        <w:tabs>
          <w:tab w:val="num" w:pos="5760"/>
        </w:tabs>
        <w:ind w:left="5760" w:hanging="360"/>
      </w:pPr>
      <w:rPr>
        <w:rFonts w:ascii="Symbol" w:hAnsi="Symbol" w:hint="default"/>
      </w:rPr>
    </w:lvl>
    <w:lvl w:ilvl="8" w:tplc="6F64C71A"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2"/>
    <w:rsid w:val="000145E0"/>
    <w:rsid w:val="00023B1F"/>
    <w:rsid w:val="00075F98"/>
    <w:rsid w:val="00090D91"/>
    <w:rsid w:val="000C36BE"/>
    <w:rsid w:val="000C7746"/>
    <w:rsid w:val="000D5191"/>
    <w:rsid w:val="001110FE"/>
    <w:rsid w:val="00154AD9"/>
    <w:rsid w:val="00165928"/>
    <w:rsid w:val="00182AD1"/>
    <w:rsid w:val="001A3A39"/>
    <w:rsid w:val="001A7BC6"/>
    <w:rsid w:val="001B5ED2"/>
    <w:rsid w:val="001C41F0"/>
    <w:rsid w:val="00202DD4"/>
    <w:rsid w:val="002227DC"/>
    <w:rsid w:val="00225725"/>
    <w:rsid w:val="002321AA"/>
    <w:rsid w:val="00245FC4"/>
    <w:rsid w:val="00275F60"/>
    <w:rsid w:val="002D6D29"/>
    <w:rsid w:val="002E1CE6"/>
    <w:rsid w:val="002F7779"/>
    <w:rsid w:val="003507EF"/>
    <w:rsid w:val="00364123"/>
    <w:rsid w:val="003658F0"/>
    <w:rsid w:val="00367EF2"/>
    <w:rsid w:val="003770CA"/>
    <w:rsid w:val="003A639C"/>
    <w:rsid w:val="003E4252"/>
    <w:rsid w:val="00421ACB"/>
    <w:rsid w:val="00431930"/>
    <w:rsid w:val="00443E42"/>
    <w:rsid w:val="004B6817"/>
    <w:rsid w:val="004D03A8"/>
    <w:rsid w:val="004E2BA5"/>
    <w:rsid w:val="005238AD"/>
    <w:rsid w:val="0052604E"/>
    <w:rsid w:val="0053476D"/>
    <w:rsid w:val="00541745"/>
    <w:rsid w:val="00577C26"/>
    <w:rsid w:val="005C377F"/>
    <w:rsid w:val="005D0CF0"/>
    <w:rsid w:val="005E522C"/>
    <w:rsid w:val="005E76C5"/>
    <w:rsid w:val="00606736"/>
    <w:rsid w:val="006672E2"/>
    <w:rsid w:val="006701DD"/>
    <w:rsid w:val="006718DC"/>
    <w:rsid w:val="006C1F63"/>
    <w:rsid w:val="006C58D4"/>
    <w:rsid w:val="006D7405"/>
    <w:rsid w:val="006E74CB"/>
    <w:rsid w:val="006F1CFC"/>
    <w:rsid w:val="0073297C"/>
    <w:rsid w:val="00733A57"/>
    <w:rsid w:val="00757100"/>
    <w:rsid w:val="00792B2E"/>
    <w:rsid w:val="007A49A0"/>
    <w:rsid w:val="007B20A4"/>
    <w:rsid w:val="007B784E"/>
    <w:rsid w:val="007C7F04"/>
    <w:rsid w:val="007E6B4E"/>
    <w:rsid w:val="008141F8"/>
    <w:rsid w:val="00826F2D"/>
    <w:rsid w:val="008270FA"/>
    <w:rsid w:val="008317FE"/>
    <w:rsid w:val="008459B7"/>
    <w:rsid w:val="008469C7"/>
    <w:rsid w:val="00864DAC"/>
    <w:rsid w:val="008A0A39"/>
    <w:rsid w:val="008A436E"/>
    <w:rsid w:val="008C6BFA"/>
    <w:rsid w:val="008D3B97"/>
    <w:rsid w:val="008E479D"/>
    <w:rsid w:val="00907472"/>
    <w:rsid w:val="00960144"/>
    <w:rsid w:val="00987D3A"/>
    <w:rsid w:val="009E4B98"/>
    <w:rsid w:val="00A16D69"/>
    <w:rsid w:val="00A61576"/>
    <w:rsid w:val="00A63330"/>
    <w:rsid w:val="00AC1DDB"/>
    <w:rsid w:val="00AC4F53"/>
    <w:rsid w:val="00AC7EA2"/>
    <w:rsid w:val="00AD1DF0"/>
    <w:rsid w:val="00B00D29"/>
    <w:rsid w:val="00B13BF0"/>
    <w:rsid w:val="00B152B0"/>
    <w:rsid w:val="00B25D70"/>
    <w:rsid w:val="00B45ECA"/>
    <w:rsid w:val="00B542C4"/>
    <w:rsid w:val="00B916FA"/>
    <w:rsid w:val="00B94BC1"/>
    <w:rsid w:val="00BD31C0"/>
    <w:rsid w:val="00BE2E95"/>
    <w:rsid w:val="00BF6FB9"/>
    <w:rsid w:val="00C131AE"/>
    <w:rsid w:val="00C60DC8"/>
    <w:rsid w:val="00C619B2"/>
    <w:rsid w:val="00C84142"/>
    <w:rsid w:val="00C96456"/>
    <w:rsid w:val="00CC05C4"/>
    <w:rsid w:val="00CE203A"/>
    <w:rsid w:val="00CE4110"/>
    <w:rsid w:val="00CF15F0"/>
    <w:rsid w:val="00CF3FCB"/>
    <w:rsid w:val="00D05CA0"/>
    <w:rsid w:val="00D333B9"/>
    <w:rsid w:val="00D445BC"/>
    <w:rsid w:val="00D84935"/>
    <w:rsid w:val="00DC330E"/>
    <w:rsid w:val="00DE0C01"/>
    <w:rsid w:val="00DE16DA"/>
    <w:rsid w:val="00DE3B04"/>
    <w:rsid w:val="00DE685C"/>
    <w:rsid w:val="00E135F8"/>
    <w:rsid w:val="00E232AF"/>
    <w:rsid w:val="00E53F65"/>
    <w:rsid w:val="00E55E10"/>
    <w:rsid w:val="00E747B9"/>
    <w:rsid w:val="00E85AD5"/>
    <w:rsid w:val="00E905D5"/>
    <w:rsid w:val="00E941EE"/>
    <w:rsid w:val="00EB29F4"/>
    <w:rsid w:val="00EC09C4"/>
    <w:rsid w:val="00F67FD3"/>
    <w:rsid w:val="00F8044F"/>
    <w:rsid w:val="00F81AE9"/>
    <w:rsid w:val="00FE7B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76FDE9-6F75-411F-87FD-A2FACE5A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BC"/>
    <w:pPr>
      <w:spacing w:after="0" w:line="240" w:lineRule="auto"/>
    </w:pPr>
    <w:rPr>
      <w:rFonts w:eastAsiaTheme="minorEastAsia"/>
      <w:sz w:val="24"/>
      <w:szCs w:val="24"/>
    </w:rPr>
  </w:style>
  <w:style w:type="paragraph" w:styleId="Heading2">
    <w:name w:val="heading 2"/>
    <w:basedOn w:val="Normal"/>
    <w:link w:val="Heading2Char"/>
    <w:uiPriority w:val="9"/>
    <w:qFormat/>
    <w:rsid w:val="002227DC"/>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B9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D3B97"/>
  </w:style>
  <w:style w:type="paragraph" w:styleId="Footer">
    <w:name w:val="footer"/>
    <w:basedOn w:val="Normal"/>
    <w:link w:val="FooterChar"/>
    <w:uiPriority w:val="99"/>
    <w:unhideWhenUsed/>
    <w:rsid w:val="008D3B9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D3B97"/>
  </w:style>
  <w:style w:type="paragraph" w:styleId="BalloonText">
    <w:name w:val="Balloon Text"/>
    <w:basedOn w:val="Normal"/>
    <w:link w:val="BalloonTextChar"/>
    <w:uiPriority w:val="99"/>
    <w:semiHidden/>
    <w:unhideWhenUsed/>
    <w:rsid w:val="008D3B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3B97"/>
    <w:rPr>
      <w:rFonts w:ascii="Tahoma" w:hAnsi="Tahoma" w:cs="Tahoma"/>
      <w:sz w:val="16"/>
      <w:szCs w:val="16"/>
    </w:rPr>
  </w:style>
  <w:style w:type="character" w:styleId="Hyperlink">
    <w:name w:val="Hyperlink"/>
    <w:basedOn w:val="DefaultParagraphFont"/>
    <w:uiPriority w:val="99"/>
    <w:unhideWhenUsed/>
    <w:rsid w:val="00F81AE9"/>
    <w:rPr>
      <w:color w:val="0000FF"/>
      <w:u w:val="single"/>
    </w:rPr>
  </w:style>
  <w:style w:type="paragraph" w:styleId="FootnoteText">
    <w:name w:val="footnote text"/>
    <w:basedOn w:val="Normal"/>
    <w:link w:val="FootnoteTextChar"/>
    <w:uiPriority w:val="99"/>
    <w:semiHidden/>
    <w:unhideWhenUsed/>
    <w:rsid w:val="00E53F65"/>
    <w:rPr>
      <w:sz w:val="20"/>
      <w:szCs w:val="20"/>
    </w:rPr>
  </w:style>
  <w:style w:type="character" w:customStyle="1" w:styleId="FootnoteTextChar">
    <w:name w:val="Footnote Text Char"/>
    <w:basedOn w:val="DefaultParagraphFont"/>
    <w:link w:val="FootnoteText"/>
    <w:uiPriority w:val="99"/>
    <w:semiHidden/>
    <w:rsid w:val="00E53F65"/>
    <w:rPr>
      <w:rFonts w:eastAsiaTheme="minorEastAsia"/>
      <w:sz w:val="20"/>
      <w:szCs w:val="20"/>
    </w:rPr>
  </w:style>
  <w:style w:type="character" w:styleId="FootnoteReference">
    <w:name w:val="footnote reference"/>
    <w:basedOn w:val="DefaultParagraphFont"/>
    <w:uiPriority w:val="99"/>
    <w:semiHidden/>
    <w:unhideWhenUsed/>
    <w:rsid w:val="00E53F65"/>
    <w:rPr>
      <w:vertAlign w:val="superscript"/>
    </w:rPr>
  </w:style>
  <w:style w:type="paragraph" w:styleId="ListParagraph">
    <w:name w:val="List Paragraph"/>
    <w:basedOn w:val="Normal"/>
    <w:uiPriority w:val="34"/>
    <w:qFormat/>
    <w:rsid w:val="00D84935"/>
    <w:pPr>
      <w:ind w:left="720"/>
      <w:contextualSpacing/>
    </w:pPr>
  </w:style>
  <w:style w:type="character" w:customStyle="1" w:styleId="Heading2Char">
    <w:name w:val="Heading 2 Char"/>
    <w:basedOn w:val="DefaultParagraphFont"/>
    <w:link w:val="Heading2"/>
    <w:uiPriority w:val="9"/>
    <w:rsid w:val="002227DC"/>
    <w:rPr>
      <w:rFonts w:ascii="Times New Roman" w:eastAsia="Times New Roman" w:hAnsi="Times New Roman" w:cs="Times New Roman"/>
      <w:b/>
      <w:bCs/>
      <w:sz w:val="36"/>
      <w:szCs w:val="36"/>
      <w:lang w:bidi="he-IL"/>
    </w:rPr>
  </w:style>
  <w:style w:type="character" w:customStyle="1" w:styleId="tgc">
    <w:name w:val="_tgc"/>
    <w:basedOn w:val="DefaultParagraphFont"/>
    <w:rsid w:val="002227DC"/>
  </w:style>
  <w:style w:type="character" w:customStyle="1" w:styleId="greek3">
    <w:name w:val="greek3"/>
    <w:basedOn w:val="DefaultParagraphFont"/>
    <w:rsid w:val="00B4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9306">
      <w:bodyDiv w:val="1"/>
      <w:marLeft w:val="0"/>
      <w:marRight w:val="0"/>
      <w:marTop w:val="0"/>
      <w:marBottom w:val="0"/>
      <w:divBdr>
        <w:top w:val="none" w:sz="0" w:space="0" w:color="auto"/>
        <w:left w:val="none" w:sz="0" w:space="0" w:color="auto"/>
        <w:bottom w:val="none" w:sz="0" w:space="0" w:color="auto"/>
        <w:right w:val="none" w:sz="0" w:space="0" w:color="auto"/>
      </w:divBdr>
      <w:divsChild>
        <w:div w:id="789905795">
          <w:marLeft w:val="547"/>
          <w:marRight w:val="0"/>
          <w:marTop w:val="134"/>
          <w:marBottom w:val="0"/>
          <w:divBdr>
            <w:top w:val="none" w:sz="0" w:space="0" w:color="auto"/>
            <w:left w:val="none" w:sz="0" w:space="0" w:color="auto"/>
            <w:bottom w:val="none" w:sz="0" w:space="0" w:color="auto"/>
            <w:right w:val="none" w:sz="0" w:space="0" w:color="auto"/>
          </w:divBdr>
        </w:div>
      </w:divsChild>
    </w:div>
    <w:div w:id="205223315">
      <w:bodyDiv w:val="1"/>
      <w:marLeft w:val="0"/>
      <w:marRight w:val="0"/>
      <w:marTop w:val="0"/>
      <w:marBottom w:val="0"/>
      <w:divBdr>
        <w:top w:val="none" w:sz="0" w:space="0" w:color="auto"/>
        <w:left w:val="none" w:sz="0" w:space="0" w:color="auto"/>
        <w:bottom w:val="none" w:sz="0" w:space="0" w:color="auto"/>
        <w:right w:val="none" w:sz="0" w:space="0" w:color="auto"/>
      </w:divBdr>
      <w:divsChild>
        <w:div w:id="877930599">
          <w:marLeft w:val="547"/>
          <w:marRight w:val="0"/>
          <w:marTop w:val="154"/>
          <w:marBottom w:val="0"/>
          <w:divBdr>
            <w:top w:val="none" w:sz="0" w:space="0" w:color="auto"/>
            <w:left w:val="none" w:sz="0" w:space="0" w:color="auto"/>
            <w:bottom w:val="none" w:sz="0" w:space="0" w:color="auto"/>
            <w:right w:val="none" w:sz="0" w:space="0" w:color="auto"/>
          </w:divBdr>
        </w:div>
      </w:divsChild>
    </w:div>
    <w:div w:id="212038568">
      <w:bodyDiv w:val="1"/>
      <w:marLeft w:val="0"/>
      <w:marRight w:val="0"/>
      <w:marTop w:val="0"/>
      <w:marBottom w:val="0"/>
      <w:divBdr>
        <w:top w:val="none" w:sz="0" w:space="0" w:color="auto"/>
        <w:left w:val="none" w:sz="0" w:space="0" w:color="auto"/>
        <w:bottom w:val="none" w:sz="0" w:space="0" w:color="auto"/>
        <w:right w:val="none" w:sz="0" w:space="0" w:color="auto"/>
      </w:divBdr>
    </w:div>
    <w:div w:id="641692859">
      <w:bodyDiv w:val="1"/>
      <w:marLeft w:val="0"/>
      <w:marRight w:val="0"/>
      <w:marTop w:val="0"/>
      <w:marBottom w:val="0"/>
      <w:divBdr>
        <w:top w:val="none" w:sz="0" w:space="0" w:color="auto"/>
        <w:left w:val="none" w:sz="0" w:space="0" w:color="auto"/>
        <w:bottom w:val="none" w:sz="0" w:space="0" w:color="auto"/>
        <w:right w:val="none" w:sz="0" w:space="0" w:color="auto"/>
      </w:divBdr>
      <w:divsChild>
        <w:div w:id="137722923">
          <w:marLeft w:val="965"/>
          <w:marRight w:val="0"/>
          <w:marTop w:val="134"/>
          <w:marBottom w:val="0"/>
          <w:divBdr>
            <w:top w:val="none" w:sz="0" w:space="0" w:color="auto"/>
            <w:left w:val="none" w:sz="0" w:space="0" w:color="auto"/>
            <w:bottom w:val="none" w:sz="0" w:space="0" w:color="auto"/>
            <w:right w:val="none" w:sz="0" w:space="0" w:color="auto"/>
          </w:divBdr>
        </w:div>
      </w:divsChild>
    </w:div>
    <w:div w:id="697894397">
      <w:bodyDiv w:val="1"/>
      <w:marLeft w:val="0"/>
      <w:marRight w:val="0"/>
      <w:marTop w:val="0"/>
      <w:marBottom w:val="0"/>
      <w:divBdr>
        <w:top w:val="none" w:sz="0" w:space="0" w:color="auto"/>
        <w:left w:val="none" w:sz="0" w:space="0" w:color="auto"/>
        <w:bottom w:val="none" w:sz="0" w:space="0" w:color="auto"/>
        <w:right w:val="none" w:sz="0" w:space="0" w:color="auto"/>
      </w:divBdr>
    </w:div>
    <w:div w:id="1472019973">
      <w:bodyDiv w:val="1"/>
      <w:marLeft w:val="0"/>
      <w:marRight w:val="0"/>
      <w:marTop w:val="0"/>
      <w:marBottom w:val="0"/>
      <w:divBdr>
        <w:top w:val="none" w:sz="0" w:space="0" w:color="auto"/>
        <w:left w:val="none" w:sz="0" w:space="0" w:color="auto"/>
        <w:bottom w:val="none" w:sz="0" w:space="0" w:color="auto"/>
        <w:right w:val="none" w:sz="0" w:space="0" w:color="auto"/>
      </w:divBdr>
      <w:divsChild>
        <w:div w:id="1794976509">
          <w:marLeft w:val="547"/>
          <w:marRight w:val="0"/>
          <w:marTop w:val="154"/>
          <w:marBottom w:val="0"/>
          <w:divBdr>
            <w:top w:val="none" w:sz="0" w:space="0" w:color="auto"/>
            <w:left w:val="none" w:sz="0" w:space="0" w:color="auto"/>
            <w:bottom w:val="none" w:sz="0" w:space="0" w:color="auto"/>
            <w:right w:val="none" w:sz="0" w:space="0" w:color="auto"/>
          </w:divBdr>
        </w:div>
        <w:div w:id="1777171694">
          <w:marLeft w:val="547"/>
          <w:marRight w:val="0"/>
          <w:marTop w:val="154"/>
          <w:marBottom w:val="0"/>
          <w:divBdr>
            <w:top w:val="none" w:sz="0" w:space="0" w:color="auto"/>
            <w:left w:val="none" w:sz="0" w:space="0" w:color="auto"/>
            <w:bottom w:val="none" w:sz="0" w:space="0" w:color="auto"/>
            <w:right w:val="none" w:sz="0" w:space="0" w:color="auto"/>
          </w:divBdr>
        </w:div>
      </w:divsChild>
    </w:div>
    <w:div w:id="1538202072">
      <w:bodyDiv w:val="1"/>
      <w:marLeft w:val="0"/>
      <w:marRight w:val="0"/>
      <w:marTop w:val="0"/>
      <w:marBottom w:val="0"/>
      <w:divBdr>
        <w:top w:val="none" w:sz="0" w:space="0" w:color="auto"/>
        <w:left w:val="none" w:sz="0" w:space="0" w:color="auto"/>
        <w:bottom w:val="none" w:sz="0" w:space="0" w:color="auto"/>
        <w:right w:val="none" w:sz="0" w:space="0" w:color="auto"/>
      </w:divBdr>
      <w:divsChild>
        <w:div w:id="1811248025">
          <w:marLeft w:val="0"/>
          <w:marRight w:val="0"/>
          <w:marTop w:val="0"/>
          <w:marBottom w:val="0"/>
          <w:divBdr>
            <w:top w:val="none" w:sz="0" w:space="0" w:color="auto"/>
            <w:left w:val="none" w:sz="0" w:space="0" w:color="auto"/>
            <w:bottom w:val="none" w:sz="0" w:space="0" w:color="auto"/>
            <w:right w:val="none" w:sz="0" w:space="0" w:color="auto"/>
          </w:divBdr>
        </w:div>
        <w:div w:id="1347052451">
          <w:marLeft w:val="0"/>
          <w:marRight w:val="0"/>
          <w:marTop w:val="0"/>
          <w:marBottom w:val="0"/>
          <w:divBdr>
            <w:top w:val="none" w:sz="0" w:space="0" w:color="auto"/>
            <w:left w:val="none" w:sz="0" w:space="0" w:color="auto"/>
            <w:bottom w:val="none" w:sz="0" w:space="0" w:color="auto"/>
            <w:right w:val="none" w:sz="0" w:space="0" w:color="auto"/>
          </w:divBdr>
        </w:div>
        <w:div w:id="392851728">
          <w:marLeft w:val="0"/>
          <w:marRight w:val="0"/>
          <w:marTop w:val="0"/>
          <w:marBottom w:val="0"/>
          <w:divBdr>
            <w:top w:val="none" w:sz="0" w:space="0" w:color="auto"/>
            <w:left w:val="none" w:sz="0" w:space="0" w:color="auto"/>
            <w:bottom w:val="none" w:sz="0" w:space="0" w:color="auto"/>
            <w:right w:val="none" w:sz="0" w:space="0" w:color="auto"/>
          </w:divBdr>
        </w:div>
        <w:div w:id="253435691">
          <w:marLeft w:val="0"/>
          <w:marRight w:val="0"/>
          <w:marTop w:val="0"/>
          <w:marBottom w:val="0"/>
          <w:divBdr>
            <w:top w:val="none" w:sz="0" w:space="0" w:color="auto"/>
            <w:left w:val="none" w:sz="0" w:space="0" w:color="auto"/>
            <w:bottom w:val="none" w:sz="0" w:space="0" w:color="auto"/>
            <w:right w:val="none" w:sz="0" w:space="0" w:color="auto"/>
          </w:divBdr>
        </w:div>
        <w:div w:id="1261060019">
          <w:marLeft w:val="0"/>
          <w:marRight w:val="0"/>
          <w:marTop w:val="0"/>
          <w:marBottom w:val="0"/>
          <w:divBdr>
            <w:top w:val="none" w:sz="0" w:space="0" w:color="auto"/>
            <w:left w:val="none" w:sz="0" w:space="0" w:color="auto"/>
            <w:bottom w:val="none" w:sz="0" w:space="0" w:color="auto"/>
            <w:right w:val="none" w:sz="0" w:space="0" w:color="auto"/>
          </w:divBdr>
        </w:div>
        <w:div w:id="1584876895">
          <w:marLeft w:val="0"/>
          <w:marRight w:val="0"/>
          <w:marTop w:val="0"/>
          <w:marBottom w:val="0"/>
          <w:divBdr>
            <w:top w:val="none" w:sz="0" w:space="0" w:color="auto"/>
            <w:left w:val="none" w:sz="0" w:space="0" w:color="auto"/>
            <w:bottom w:val="none" w:sz="0" w:space="0" w:color="auto"/>
            <w:right w:val="none" w:sz="0" w:space="0" w:color="auto"/>
          </w:divBdr>
        </w:div>
        <w:div w:id="1366634898">
          <w:marLeft w:val="0"/>
          <w:marRight w:val="0"/>
          <w:marTop w:val="0"/>
          <w:marBottom w:val="0"/>
          <w:divBdr>
            <w:top w:val="none" w:sz="0" w:space="0" w:color="auto"/>
            <w:left w:val="none" w:sz="0" w:space="0" w:color="auto"/>
            <w:bottom w:val="none" w:sz="0" w:space="0" w:color="auto"/>
            <w:right w:val="none" w:sz="0" w:space="0" w:color="auto"/>
          </w:divBdr>
        </w:div>
        <w:div w:id="904147358">
          <w:marLeft w:val="0"/>
          <w:marRight w:val="0"/>
          <w:marTop w:val="0"/>
          <w:marBottom w:val="0"/>
          <w:divBdr>
            <w:top w:val="none" w:sz="0" w:space="0" w:color="auto"/>
            <w:left w:val="none" w:sz="0" w:space="0" w:color="auto"/>
            <w:bottom w:val="none" w:sz="0" w:space="0" w:color="auto"/>
            <w:right w:val="none" w:sz="0" w:space="0" w:color="auto"/>
          </w:divBdr>
        </w:div>
        <w:div w:id="573509744">
          <w:marLeft w:val="0"/>
          <w:marRight w:val="0"/>
          <w:marTop w:val="0"/>
          <w:marBottom w:val="0"/>
          <w:divBdr>
            <w:top w:val="none" w:sz="0" w:space="0" w:color="auto"/>
            <w:left w:val="none" w:sz="0" w:space="0" w:color="auto"/>
            <w:bottom w:val="none" w:sz="0" w:space="0" w:color="auto"/>
            <w:right w:val="none" w:sz="0" w:space="0" w:color="auto"/>
          </w:divBdr>
        </w:div>
        <w:div w:id="391345398">
          <w:marLeft w:val="0"/>
          <w:marRight w:val="0"/>
          <w:marTop w:val="0"/>
          <w:marBottom w:val="0"/>
          <w:divBdr>
            <w:top w:val="none" w:sz="0" w:space="0" w:color="auto"/>
            <w:left w:val="none" w:sz="0" w:space="0" w:color="auto"/>
            <w:bottom w:val="none" w:sz="0" w:space="0" w:color="auto"/>
            <w:right w:val="none" w:sz="0" w:space="0" w:color="auto"/>
          </w:divBdr>
        </w:div>
        <w:div w:id="936132110">
          <w:marLeft w:val="0"/>
          <w:marRight w:val="0"/>
          <w:marTop w:val="0"/>
          <w:marBottom w:val="0"/>
          <w:divBdr>
            <w:top w:val="none" w:sz="0" w:space="0" w:color="auto"/>
            <w:left w:val="none" w:sz="0" w:space="0" w:color="auto"/>
            <w:bottom w:val="none" w:sz="0" w:space="0" w:color="auto"/>
            <w:right w:val="none" w:sz="0" w:space="0" w:color="auto"/>
          </w:divBdr>
        </w:div>
        <w:div w:id="815881937">
          <w:marLeft w:val="0"/>
          <w:marRight w:val="0"/>
          <w:marTop w:val="0"/>
          <w:marBottom w:val="0"/>
          <w:divBdr>
            <w:top w:val="none" w:sz="0" w:space="0" w:color="auto"/>
            <w:left w:val="none" w:sz="0" w:space="0" w:color="auto"/>
            <w:bottom w:val="none" w:sz="0" w:space="0" w:color="auto"/>
            <w:right w:val="none" w:sz="0" w:space="0" w:color="auto"/>
          </w:divBdr>
        </w:div>
        <w:div w:id="642349648">
          <w:marLeft w:val="0"/>
          <w:marRight w:val="0"/>
          <w:marTop w:val="0"/>
          <w:marBottom w:val="0"/>
          <w:divBdr>
            <w:top w:val="none" w:sz="0" w:space="0" w:color="auto"/>
            <w:left w:val="none" w:sz="0" w:space="0" w:color="auto"/>
            <w:bottom w:val="none" w:sz="0" w:space="0" w:color="auto"/>
            <w:right w:val="none" w:sz="0" w:space="0" w:color="auto"/>
          </w:divBdr>
        </w:div>
        <w:div w:id="2050451517">
          <w:marLeft w:val="0"/>
          <w:marRight w:val="0"/>
          <w:marTop w:val="0"/>
          <w:marBottom w:val="0"/>
          <w:divBdr>
            <w:top w:val="none" w:sz="0" w:space="0" w:color="auto"/>
            <w:left w:val="none" w:sz="0" w:space="0" w:color="auto"/>
            <w:bottom w:val="none" w:sz="0" w:space="0" w:color="auto"/>
            <w:right w:val="none" w:sz="0" w:space="0" w:color="auto"/>
          </w:divBdr>
        </w:div>
        <w:div w:id="77216357">
          <w:marLeft w:val="0"/>
          <w:marRight w:val="0"/>
          <w:marTop w:val="0"/>
          <w:marBottom w:val="0"/>
          <w:divBdr>
            <w:top w:val="none" w:sz="0" w:space="0" w:color="auto"/>
            <w:left w:val="none" w:sz="0" w:space="0" w:color="auto"/>
            <w:bottom w:val="none" w:sz="0" w:space="0" w:color="auto"/>
            <w:right w:val="none" w:sz="0" w:space="0" w:color="auto"/>
          </w:divBdr>
        </w:div>
        <w:div w:id="1032152573">
          <w:marLeft w:val="0"/>
          <w:marRight w:val="0"/>
          <w:marTop w:val="0"/>
          <w:marBottom w:val="0"/>
          <w:divBdr>
            <w:top w:val="none" w:sz="0" w:space="0" w:color="auto"/>
            <w:left w:val="none" w:sz="0" w:space="0" w:color="auto"/>
            <w:bottom w:val="none" w:sz="0" w:space="0" w:color="auto"/>
            <w:right w:val="none" w:sz="0" w:space="0" w:color="auto"/>
          </w:divBdr>
        </w:div>
        <w:div w:id="782043541">
          <w:marLeft w:val="0"/>
          <w:marRight w:val="0"/>
          <w:marTop w:val="0"/>
          <w:marBottom w:val="0"/>
          <w:divBdr>
            <w:top w:val="none" w:sz="0" w:space="0" w:color="auto"/>
            <w:left w:val="none" w:sz="0" w:space="0" w:color="auto"/>
            <w:bottom w:val="none" w:sz="0" w:space="0" w:color="auto"/>
            <w:right w:val="none" w:sz="0" w:space="0" w:color="auto"/>
          </w:divBdr>
        </w:div>
        <w:div w:id="542864113">
          <w:marLeft w:val="0"/>
          <w:marRight w:val="0"/>
          <w:marTop w:val="0"/>
          <w:marBottom w:val="0"/>
          <w:divBdr>
            <w:top w:val="none" w:sz="0" w:space="0" w:color="auto"/>
            <w:left w:val="none" w:sz="0" w:space="0" w:color="auto"/>
            <w:bottom w:val="none" w:sz="0" w:space="0" w:color="auto"/>
            <w:right w:val="none" w:sz="0" w:space="0" w:color="auto"/>
          </w:divBdr>
        </w:div>
        <w:div w:id="806899660">
          <w:marLeft w:val="0"/>
          <w:marRight w:val="0"/>
          <w:marTop w:val="0"/>
          <w:marBottom w:val="0"/>
          <w:divBdr>
            <w:top w:val="none" w:sz="0" w:space="0" w:color="auto"/>
            <w:left w:val="none" w:sz="0" w:space="0" w:color="auto"/>
            <w:bottom w:val="none" w:sz="0" w:space="0" w:color="auto"/>
            <w:right w:val="none" w:sz="0" w:space="0" w:color="auto"/>
          </w:divBdr>
        </w:div>
        <w:div w:id="1641884122">
          <w:marLeft w:val="0"/>
          <w:marRight w:val="0"/>
          <w:marTop w:val="0"/>
          <w:marBottom w:val="0"/>
          <w:divBdr>
            <w:top w:val="none" w:sz="0" w:space="0" w:color="auto"/>
            <w:left w:val="none" w:sz="0" w:space="0" w:color="auto"/>
            <w:bottom w:val="none" w:sz="0" w:space="0" w:color="auto"/>
            <w:right w:val="none" w:sz="0" w:space="0" w:color="auto"/>
          </w:divBdr>
        </w:div>
        <w:div w:id="652294419">
          <w:marLeft w:val="0"/>
          <w:marRight w:val="0"/>
          <w:marTop w:val="0"/>
          <w:marBottom w:val="0"/>
          <w:divBdr>
            <w:top w:val="none" w:sz="0" w:space="0" w:color="auto"/>
            <w:left w:val="none" w:sz="0" w:space="0" w:color="auto"/>
            <w:bottom w:val="none" w:sz="0" w:space="0" w:color="auto"/>
            <w:right w:val="none" w:sz="0" w:space="0" w:color="auto"/>
          </w:divBdr>
        </w:div>
        <w:div w:id="724377282">
          <w:marLeft w:val="0"/>
          <w:marRight w:val="0"/>
          <w:marTop w:val="0"/>
          <w:marBottom w:val="0"/>
          <w:divBdr>
            <w:top w:val="none" w:sz="0" w:space="0" w:color="auto"/>
            <w:left w:val="none" w:sz="0" w:space="0" w:color="auto"/>
            <w:bottom w:val="none" w:sz="0" w:space="0" w:color="auto"/>
            <w:right w:val="none" w:sz="0" w:space="0" w:color="auto"/>
          </w:divBdr>
        </w:div>
        <w:div w:id="2102287909">
          <w:marLeft w:val="0"/>
          <w:marRight w:val="0"/>
          <w:marTop w:val="0"/>
          <w:marBottom w:val="0"/>
          <w:divBdr>
            <w:top w:val="none" w:sz="0" w:space="0" w:color="auto"/>
            <w:left w:val="none" w:sz="0" w:space="0" w:color="auto"/>
            <w:bottom w:val="none" w:sz="0" w:space="0" w:color="auto"/>
            <w:right w:val="none" w:sz="0" w:space="0" w:color="auto"/>
          </w:divBdr>
        </w:div>
        <w:div w:id="1474129826">
          <w:marLeft w:val="0"/>
          <w:marRight w:val="0"/>
          <w:marTop w:val="0"/>
          <w:marBottom w:val="0"/>
          <w:divBdr>
            <w:top w:val="none" w:sz="0" w:space="0" w:color="auto"/>
            <w:left w:val="none" w:sz="0" w:space="0" w:color="auto"/>
            <w:bottom w:val="none" w:sz="0" w:space="0" w:color="auto"/>
            <w:right w:val="none" w:sz="0" w:space="0" w:color="auto"/>
          </w:divBdr>
        </w:div>
        <w:div w:id="895509453">
          <w:marLeft w:val="0"/>
          <w:marRight w:val="0"/>
          <w:marTop w:val="0"/>
          <w:marBottom w:val="0"/>
          <w:divBdr>
            <w:top w:val="none" w:sz="0" w:space="0" w:color="auto"/>
            <w:left w:val="none" w:sz="0" w:space="0" w:color="auto"/>
            <w:bottom w:val="none" w:sz="0" w:space="0" w:color="auto"/>
            <w:right w:val="none" w:sz="0" w:space="0" w:color="auto"/>
          </w:divBdr>
        </w:div>
        <w:div w:id="1159343301">
          <w:marLeft w:val="0"/>
          <w:marRight w:val="0"/>
          <w:marTop w:val="0"/>
          <w:marBottom w:val="0"/>
          <w:divBdr>
            <w:top w:val="none" w:sz="0" w:space="0" w:color="auto"/>
            <w:left w:val="none" w:sz="0" w:space="0" w:color="auto"/>
            <w:bottom w:val="none" w:sz="0" w:space="0" w:color="auto"/>
            <w:right w:val="none" w:sz="0" w:space="0" w:color="auto"/>
          </w:divBdr>
        </w:div>
        <w:div w:id="442964906">
          <w:marLeft w:val="0"/>
          <w:marRight w:val="0"/>
          <w:marTop w:val="0"/>
          <w:marBottom w:val="0"/>
          <w:divBdr>
            <w:top w:val="none" w:sz="0" w:space="0" w:color="auto"/>
            <w:left w:val="none" w:sz="0" w:space="0" w:color="auto"/>
            <w:bottom w:val="none" w:sz="0" w:space="0" w:color="auto"/>
            <w:right w:val="none" w:sz="0" w:space="0" w:color="auto"/>
          </w:divBdr>
        </w:div>
        <w:div w:id="1335768048">
          <w:marLeft w:val="0"/>
          <w:marRight w:val="0"/>
          <w:marTop w:val="0"/>
          <w:marBottom w:val="0"/>
          <w:divBdr>
            <w:top w:val="none" w:sz="0" w:space="0" w:color="auto"/>
            <w:left w:val="none" w:sz="0" w:space="0" w:color="auto"/>
            <w:bottom w:val="none" w:sz="0" w:space="0" w:color="auto"/>
            <w:right w:val="none" w:sz="0" w:space="0" w:color="auto"/>
          </w:divBdr>
        </w:div>
        <w:div w:id="498228223">
          <w:marLeft w:val="0"/>
          <w:marRight w:val="0"/>
          <w:marTop w:val="0"/>
          <w:marBottom w:val="0"/>
          <w:divBdr>
            <w:top w:val="none" w:sz="0" w:space="0" w:color="auto"/>
            <w:left w:val="none" w:sz="0" w:space="0" w:color="auto"/>
            <w:bottom w:val="none" w:sz="0" w:space="0" w:color="auto"/>
            <w:right w:val="none" w:sz="0" w:space="0" w:color="auto"/>
          </w:divBdr>
        </w:div>
      </w:divsChild>
    </w:div>
    <w:div w:id="1733575679">
      <w:bodyDiv w:val="1"/>
      <w:marLeft w:val="0"/>
      <w:marRight w:val="0"/>
      <w:marTop w:val="0"/>
      <w:marBottom w:val="0"/>
      <w:divBdr>
        <w:top w:val="none" w:sz="0" w:space="0" w:color="auto"/>
        <w:left w:val="none" w:sz="0" w:space="0" w:color="auto"/>
        <w:bottom w:val="none" w:sz="0" w:space="0" w:color="auto"/>
        <w:right w:val="none" w:sz="0" w:space="0" w:color="auto"/>
      </w:divBdr>
      <w:divsChild>
        <w:div w:id="1206796849">
          <w:marLeft w:val="0"/>
          <w:marRight w:val="0"/>
          <w:marTop w:val="0"/>
          <w:marBottom w:val="0"/>
          <w:divBdr>
            <w:top w:val="none" w:sz="0" w:space="0" w:color="auto"/>
            <w:left w:val="none" w:sz="0" w:space="0" w:color="auto"/>
            <w:bottom w:val="none" w:sz="0" w:space="0" w:color="auto"/>
            <w:right w:val="none" w:sz="0" w:space="0" w:color="auto"/>
          </w:divBdr>
          <w:divsChild>
            <w:div w:id="237444216">
              <w:marLeft w:val="0"/>
              <w:marRight w:val="0"/>
              <w:marTop w:val="0"/>
              <w:marBottom w:val="0"/>
              <w:divBdr>
                <w:top w:val="none" w:sz="0" w:space="0" w:color="auto"/>
                <w:left w:val="none" w:sz="0" w:space="0" w:color="auto"/>
                <w:bottom w:val="none" w:sz="0" w:space="0" w:color="auto"/>
                <w:right w:val="none" w:sz="0" w:space="0" w:color="auto"/>
              </w:divBdr>
              <w:divsChild>
                <w:div w:id="89351452">
                  <w:marLeft w:val="0"/>
                  <w:marRight w:val="0"/>
                  <w:marTop w:val="0"/>
                  <w:marBottom w:val="0"/>
                  <w:divBdr>
                    <w:top w:val="none" w:sz="0" w:space="0" w:color="auto"/>
                    <w:left w:val="none" w:sz="0" w:space="0" w:color="auto"/>
                    <w:bottom w:val="none" w:sz="0" w:space="0" w:color="auto"/>
                    <w:right w:val="none" w:sz="0" w:space="0" w:color="auto"/>
                  </w:divBdr>
                  <w:divsChild>
                    <w:div w:id="260380694">
                      <w:marLeft w:val="0"/>
                      <w:marRight w:val="0"/>
                      <w:marTop w:val="0"/>
                      <w:marBottom w:val="0"/>
                      <w:divBdr>
                        <w:top w:val="none" w:sz="0" w:space="0" w:color="auto"/>
                        <w:left w:val="none" w:sz="0" w:space="0" w:color="auto"/>
                        <w:bottom w:val="none" w:sz="0" w:space="0" w:color="auto"/>
                        <w:right w:val="none" w:sz="0" w:space="0" w:color="auto"/>
                      </w:divBdr>
                      <w:divsChild>
                        <w:div w:id="681516234">
                          <w:marLeft w:val="0"/>
                          <w:marRight w:val="0"/>
                          <w:marTop w:val="0"/>
                          <w:marBottom w:val="0"/>
                          <w:divBdr>
                            <w:top w:val="none" w:sz="0" w:space="0" w:color="auto"/>
                            <w:left w:val="none" w:sz="0" w:space="0" w:color="auto"/>
                            <w:bottom w:val="none" w:sz="0" w:space="0" w:color="auto"/>
                            <w:right w:val="none" w:sz="0" w:space="0" w:color="auto"/>
                          </w:divBdr>
                          <w:divsChild>
                            <w:div w:id="531456992">
                              <w:marLeft w:val="0"/>
                              <w:marRight w:val="0"/>
                              <w:marTop w:val="0"/>
                              <w:marBottom w:val="0"/>
                              <w:divBdr>
                                <w:top w:val="none" w:sz="0" w:space="0" w:color="auto"/>
                                <w:left w:val="none" w:sz="0" w:space="0" w:color="auto"/>
                                <w:bottom w:val="none" w:sz="0" w:space="0" w:color="auto"/>
                                <w:right w:val="none" w:sz="0" w:space="0" w:color="auto"/>
                              </w:divBdr>
                              <w:divsChild>
                                <w:div w:id="439767373">
                                  <w:marLeft w:val="0"/>
                                  <w:marRight w:val="0"/>
                                  <w:marTop w:val="0"/>
                                  <w:marBottom w:val="0"/>
                                  <w:divBdr>
                                    <w:top w:val="none" w:sz="0" w:space="0" w:color="auto"/>
                                    <w:left w:val="none" w:sz="0" w:space="0" w:color="auto"/>
                                    <w:bottom w:val="none" w:sz="0" w:space="0" w:color="auto"/>
                                    <w:right w:val="none" w:sz="0" w:space="0" w:color="auto"/>
                                  </w:divBdr>
                                  <w:divsChild>
                                    <w:div w:id="1368992118">
                                      <w:marLeft w:val="0"/>
                                      <w:marRight w:val="0"/>
                                      <w:marTop w:val="0"/>
                                      <w:marBottom w:val="0"/>
                                      <w:divBdr>
                                        <w:top w:val="none" w:sz="0" w:space="0" w:color="auto"/>
                                        <w:left w:val="none" w:sz="0" w:space="0" w:color="auto"/>
                                        <w:bottom w:val="none" w:sz="0" w:space="0" w:color="auto"/>
                                        <w:right w:val="none" w:sz="0" w:space="0" w:color="auto"/>
                                      </w:divBdr>
                                      <w:divsChild>
                                        <w:div w:id="1697655650">
                                          <w:marLeft w:val="0"/>
                                          <w:marRight w:val="0"/>
                                          <w:marTop w:val="0"/>
                                          <w:marBottom w:val="0"/>
                                          <w:divBdr>
                                            <w:top w:val="none" w:sz="0" w:space="0" w:color="auto"/>
                                            <w:left w:val="none" w:sz="0" w:space="0" w:color="auto"/>
                                            <w:bottom w:val="none" w:sz="0" w:space="0" w:color="auto"/>
                                            <w:right w:val="none" w:sz="0" w:space="0" w:color="auto"/>
                                          </w:divBdr>
                                          <w:divsChild>
                                            <w:div w:id="2062703104">
                                              <w:marLeft w:val="0"/>
                                              <w:marRight w:val="0"/>
                                              <w:marTop w:val="0"/>
                                              <w:marBottom w:val="0"/>
                                              <w:divBdr>
                                                <w:top w:val="none" w:sz="0" w:space="0" w:color="auto"/>
                                                <w:left w:val="none" w:sz="0" w:space="0" w:color="auto"/>
                                                <w:bottom w:val="none" w:sz="0" w:space="0" w:color="auto"/>
                                                <w:right w:val="none" w:sz="0" w:space="0" w:color="auto"/>
                                              </w:divBdr>
                                              <w:divsChild>
                                                <w:div w:id="11037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761373">
      <w:bodyDiv w:val="1"/>
      <w:marLeft w:val="0"/>
      <w:marRight w:val="0"/>
      <w:marTop w:val="0"/>
      <w:marBottom w:val="0"/>
      <w:divBdr>
        <w:top w:val="none" w:sz="0" w:space="0" w:color="auto"/>
        <w:left w:val="none" w:sz="0" w:space="0" w:color="auto"/>
        <w:bottom w:val="none" w:sz="0" w:space="0" w:color="auto"/>
        <w:right w:val="none" w:sz="0" w:space="0" w:color="auto"/>
      </w:divBdr>
      <w:divsChild>
        <w:div w:id="877426133">
          <w:marLeft w:val="0"/>
          <w:marRight w:val="0"/>
          <w:marTop w:val="0"/>
          <w:marBottom w:val="0"/>
          <w:divBdr>
            <w:top w:val="none" w:sz="0" w:space="0" w:color="auto"/>
            <w:left w:val="none" w:sz="0" w:space="0" w:color="auto"/>
            <w:bottom w:val="none" w:sz="0" w:space="0" w:color="auto"/>
            <w:right w:val="none" w:sz="0" w:space="0" w:color="auto"/>
          </w:divBdr>
        </w:div>
        <w:div w:id="1001398578">
          <w:marLeft w:val="0"/>
          <w:marRight w:val="0"/>
          <w:marTop w:val="0"/>
          <w:marBottom w:val="0"/>
          <w:divBdr>
            <w:top w:val="none" w:sz="0" w:space="0" w:color="auto"/>
            <w:left w:val="none" w:sz="0" w:space="0" w:color="auto"/>
            <w:bottom w:val="none" w:sz="0" w:space="0" w:color="auto"/>
            <w:right w:val="none" w:sz="0" w:space="0" w:color="auto"/>
          </w:divBdr>
          <w:divsChild>
            <w:div w:id="510144767">
              <w:marLeft w:val="0"/>
              <w:marRight w:val="0"/>
              <w:marTop w:val="0"/>
              <w:marBottom w:val="0"/>
              <w:divBdr>
                <w:top w:val="none" w:sz="0" w:space="0" w:color="auto"/>
                <w:left w:val="none" w:sz="0" w:space="0" w:color="auto"/>
                <w:bottom w:val="none" w:sz="0" w:space="0" w:color="auto"/>
                <w:right w:val="none" w:sz="0" w:space="0" w:color="auto"/>
              </w:divBdr>
              <w:divsChild>
                <w:div w:id="379136006">
                  <w:marLeft w:val="0"/>
                  <w:marRight w:val="0"/>
                  <w:marTop w:val="0"/>
                  <w:marBottom w:val="0"/>
                  <w:divBdr>
                    <w:top w:val="none" w:sz="0" w:space="0" w:color="auto"/>
                    <w:left w:val="none" w:sz="0" w:space="0" w:color="auto"/>
                    <w:bottom w:val="none" w:sz="0" w:space="0" w:color="auto"/>
                    <w:right w:val="none" w:sz="0" w:space="0" w:color="auto"/>
                  </w:divBdr>
                </w:div>
                <w:div w:id="1865366364">
                  <w:marLeft w:val="0"/>
                  <w:marRight w:val="0"/>
                  <w:marTop w:val="0"/>
                  <w:marBottom w:val="0"/>
                  <w:divBdr>
                    <w:top w:val="none" w:sz="0" w:space="0" w:color="auto"/>
                    <w:left w:val="none" w:sz="0" w:space="0" w:color="auto"/>
                    <w:bottom w:val="none" w:sz="0" w:space="0" w:color="auto"/>
                    <w:right w:val="none" w:sz="0" w:space="0" w:color="auto"/>
                  </w:divBdr>
                </w:div>
                <w:div w:id="1364790694">
                  <w:marLeft w:val="0"/>
                  <w:marRight w:val="0"/>
                  <w:marTop w:val="0"/>
                  <w:marBottom w:val="0"/>
                  <w:divBdr>
                    <w:top w:val="none" w:sz="0" w:space="0" w:color="auto"/>
                    <w:left w:val="none" w:sz="0" w:space="0" w:color="auto"/>
                    <w:bottom w:val="none" w:sz="0" w:space="0" w:color="auto"/>
                    <w:right w:val="none" w:sz="0" w:space="0" w:color="auto"/>
                  </w:divBdr>
                </w:div>
              </w:divsChild>
            </w:div>
            <w:div w:id="814643867">
              <w:marLeft w:val="0"/>
              <w:marRight w:val="0"/>
              <w:marTop w:val="0"/>
              <w:marBottom w:val="0"/>
              <w:divBdr>
                <w:top w:val="none" w:sz="0" w:space="0" w:color="auto"/>
                <w:left w:val="none" w:sz="0" w:space="0" w:color="auto"/>
                <w:bottom w:val="none" w:sz="0" w:space="0" w:color="auto"/>
                <w:right w:val="none" w:sz="0" w:space="0" w:color="auto"/>
              </w:divBdr>
            </w:div>
          </w:divsChild>
        </w:div>
        <w:div w:id="206952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BCF2C-6640-465A-8639-DA29768E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“Created-Redeemed-Called – The Trinitarian Value of Life.” By Pastor Dan Domke</vt:lpstr>
    </vt:vector>
  </TitlesOfParts>
  <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“Created-Redeemed-Called – The Trinitarian Value of Life.” By Pastor Dan Domke</dc:title>
  <dc:creator>domke</dc:creator>
  <cp:lastModifiedBy>Lowell Highby</cp:lastModifiedBy>
  <cp:revision>12</cp:revision>
  <cp:lastPrinted>2015-05-28T13:13:00Z</cp:lastPrinted>
  <dcterms:created xsi:type="dcterms:W3CDTF">2015-06-22T19:23:00Z</dcterms:created>
  <dcterms:modified xsi:type="dcterms:W3CDTF">2015-09-03T16:48:00Z</dcterms:modified>
</cp:coreProperties>
</file>